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海口市专利代理机构补贴申请表</w:t>
      </w:r>
    </w:p>
    <w:p>
      <w:pPr>
        <w:pStyle w:val="6"/>
        <w:rPr>
          <w:rFonts w:hint="eastAsia" w:ascii="宋体" w:hAnsi="宋体"/>
          <w:sz w:val="24"/>
          <w:szCs w:val="24"/>
        </w:rPr>
      </w:pPr>
    </w:p>
    <w:p>
      <w:pPr>
        <w:pStyle w:val="6"/>
        <w:ind w:firstLine="5520" w:firstLineChars="2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申请时间：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年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pStyle w:val="6"/>
        <w:ind w:firstLine="5542" w:firstLineChars="2300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ascii="宋体" w:hAnsi="宋体"/>
          <w:b/>
          <w:bCs/>
          <w:sz w:val="24"/>
          <w:szCs w:val="24"/>
        </w:rPr>
        <w:t xml:space="preserve">   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ascii="宋体" w:hAnsi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</w:p>
    <w:tbl>
      <w:tblPr>
        <w:tblStyle w:val="4"/>
        <w:tblW w:w="952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871"/>
        <w:gridCol w:w="146"/>
        <w:gridCol w:w="523"/>
        <w:gridCol w:w="1248"/>
        <w:gridCol w:w="300"/>
        <w:gridCol w:w="2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7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机构法人</w:t>
            </w:r>
          </w:p>
        </w:tc>
        <w:tc>
          <w:tcPr>
            <w:tcW w:w="35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银行账户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户名</w:t>
            </w:r>
          </w:p>
        </w:tc>
        <w:tc>
          <w:tcPr>
            <w:tcW w:w="35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银行账号</w:t>
            </w:r>
          </w:p>
        </w:tc>
        <w:tc>
          <w:tcPr>
            <w:tcW w:w="35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开户银行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在职人员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总数</w:t>
            </w:r>
          </w:p>
        </w:tc>
        <w:tc>
          <w:tcPr>
            <w:tcW w:w="287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专利代理师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上年度授权的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专利代理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总量</w:t>
            </w:r>
          </w:p>
        </w:tc>
        <w:tc>
          <w:tcPr>
            <w:tcW w:w="287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上年度授权的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专利代理量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上年度授权的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发明专利代理量</w:t>
            </w:r>
          </w:p>
        </w:tc>
        <w:tc>
          <w:tcPr>
            <w:tcW w:w="287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申请资助金额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2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海口市知识产权局审核意见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审核结果</w:t>
            </w:r>
          </w:p>
        </w:tc>
        <w:tc>
          <w:tcPr>
            <w:tcW w:w="30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资助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.不资助</w:t>
            </w:r>
          </w:p>
        </w:tc>
        <w:tc>
          <w:tcPr>
            <w:tcW w:w="20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核定资助金额</w:t>
            </w:r>
          </w:p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受理初核意见</w:t>
            </w:r>
          </w:p>
        </w:tc>
        <w:tc>
          <w:tcPr>
            <w:tcW w:w="7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科室审核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单位审批意见</w:t>
            </w:r>
          </w:p>
        </w:tc>
        <w:tc>
          <w:tcPr>
            <w:tcW w:w="7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pStyle w:val="6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r>
        <w:br w:type="page"/>
      </w:r>
    </w:p>
    <w:p>
      <w:pPr>
        <w:jc w:val="center"/>
        <w:rPr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授权专利信息统计表</w:t>
      </w:r>
    </w:p>
    <w:p/>
    <w:tbl>
      <w:tblPr>
        <w:tblStyle w:val="4"/>
        <w:tblW w:w="10086" w:type="dxa"/>
        <w:jc w:val="center"/>
        <w:tblInd w:w="-6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834"/>
        <w:gridCol w:w="1981"/>
        <w:gridCol w:w="1395"/>
        <w:gridCol w:w="1395"/>
        <w:gridCol w:w="16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专利类型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专利权人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授权公告日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授权的专利代理总量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（件）</w:t>
            </w:r>
          </w:p>
        </w:tc>
        <w:tc>
          <w:tcPr>
            <w:tcW w:w="64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资助金额（万元）</w:t>
            </w:r>
          </w:p>
        </w:tc>
        <w:tc>
          <w:tcPr>
            <w:tcW w:w="64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/>
    <w:p>
      <w:pPr>
        <w:widowControl w:val="0"/>
        <w:wordWrap/>
        <w:adjustRightInd/>
        <w:snapToGrid/>
        <w:spacing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申报</w:t>
      </w:r>
      <w:r>
        <w:rPr>
          <w:rFonts w:hint="eastAsia"/>
          <w:b/>
          <w:bCs/>
          <w:szCs w:val="21"/>
          <w:lang w:eastAsia="zh-CN"/>
        </w:rPr>
        <w:t>需提供以下</w:t>
      </w:r>
      <w:r>
        <w:rPr>
          <w:rFonts w:hint="eastAsia"/>
          <w:b/>
          <w:bCs/>
          <w:szCs w:val="21"/>
        </w:rPr>
        <w:t>附件</w:t>
      </w:r>
      <w:r>
        <w:rPr>
          <w:rFonts w:hint="eastAsia"/>
          <w:b/>
          <w:bCs/>
          <w:szCs w:val="21"/>
          <w:lang w:eastAsia="zh-CN"/>
        </w:rPr>
        <w:t>：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.营业执照或单位法人证复印件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国家知识产权局批准</w:t>
      </w:r>
      <w:r>
        <w:rPr>
          <w:rFonts w:hint="eastAsia"/>
          <w:lang w:eastAsia="zh-CN"/>
        </w:rPr>
        <w:t>机构成立</w:t>
      </w:r>
      <w:r>
        <w:rPr>
          <w:rFonts w:hint="eastAsia"/>
        </w:rPr>
        <w:t>文件复印件；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.上年度授权的专利代理信息统计表（含时间、专利号、</w:t>
      </w:r>
      <w:r>
        <w:rPr>
          <w:rFonts w:hint="eastAsia"/>
          <w:lang w:eastAsia="zh-CN"/>
        </w:rPr>
        <w:t>专利</w:t>
      </w:r>
      <w:r>
        <w:rPr>
          <w:rFonts w:hint="eastAsia"/>
        </w:rPr>
        <w:t>类型、</w:t>
      </w:r>
      <w:r>
        <w:rPr>
          <w:rFonts w:hint="eastAsia"/>
          <w:lang w:eastAsia="zh-CN"/>
        </w:rPr>
        <w:t>总</w:t>
      </w:r>
      <w:r>
        <w:rPr>
          <w:rFonts w:hint="eastAsia"/>
        </w:rPr>
        <w:t>量、资助金额等），加盖单位公章；</w:t>
      </w:r>
    </w:p>
    <w:p>
      <w:r>
        <w:rPr>
          <w:rFonts w:hint="eastAsia"/>
          <w:lang w:val="en-US" w:eastAsia="zh-CN"/>
        </w:rPr>
        <w:t>4</w:t>
      </w:r>
      <w:r>
        <w:rPr>
          <w:rFonts w:hint="eastAsia"/>
        </w:rPr>
        <w:t>.代理专利证明材料、专利证书复印件。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317"/>
    <w:rsid w:val="00026317"/>
    <w:rsid w:val="00277FB1"/>
    <w:rsid w:val="003C25A5"/>
    <w:rsid w:val="003F1C9B"/>
    <w:rsid w:val="004702CF"/>
    <w:rsid w:val="005E2FD8"/>
    <w:rsid w:val="008C0938"/>
    <w:rsid w:val="00AB6930"/>
    <w:rsid w:val="00CD19E4"/>
    <w:rsid w:val="00E01CF3"/>
    <w:rsid w:val="00E267DC"/>
    <w:rsid w:val="00E75BBE"/>
    <w:rsid w:val="00F25D78"/>
    <w:rsid w:val="00F659ED"/>
    <w:rsid w:val="00F8332F"/>
    <w:rsid w:val="00FB1EBE"/>
    <w:rsid w:val="02BC5127"/>
    <w:rsid w:val="08FE4E54"/>
    <w:rsid w:val="0DC01E2C"/>
    <w:rsid w:val="10143BB7"/>
    <w:rsid w:val="164706D3"/>
    <w:rsid w:val="1D7C1948"/>
    <w:rsid w:val="2626171B"/>
    <w:rsid w:val="30D50355"/>
    <w:rsid w:val="67135133"/>
    <w:rsid w:val="71412387"/>
    <w:rsid w:val="7A8D7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rPr>
      <w:rFonts w:cs="宋体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武汉市科技局</Company>
  <Pages>2</Pages>
  <Words>53</Words>
  <Characters>305</Characters>
  <Lines>2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2016-11-17T02:44:00Z</dcterms:created>
  <dc:creator>Anonymous</dc:creator>
  <cp:lastModifiedBy>HP</cp:lastModifiedBy>
  <dcterms:modified xsi:type="dcterms:W3CDTF">2020-02-27T10:13:24Z</dcterms:modified>
  <dc:title>海口市专利代理机构补贴申报表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