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文星标宋" w:hAnsi="华文中宋" w:eastAsia="文星标宋" w:cs="宋体"/>
          <w:bCs/>
          <w:kern w:val="0"/>
          <w:sz w:val="44"/>
          <w:szCs w:val="44"/>
        </w:rPr>
        <w:t>海口市集成电路布图设计登记资助申请表</w:t>
      </w:r>
    </w:p>
    <w:p>
      <w:pPr>
        <w:pStyle w:val="6"/>
        <w:rPr>
          <w:rFonts w:hint="eastAsia" w:ascii="宋体" w:hAnsi="宋体"/>
          <w:sz w:val="24"/>
          <w:szCs w:val="24"/>
        </w:rPr>
      </w:pPr>
    </w:p>
    <w:p>
      <w:pPr>
        <w:pStyle w:val="6"/>
        <w:ind w:firstLine="5040" w:firstLineChars="2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pStyle w:val="6"/>
        <w:ind w:firstLine="5040" w:firstLineChars="2100"/>
        <w:rPr>
          <w:rFonts w:hint="eastAsia" w:ascii="宋体" w:hAnsi="宋体"/>
          <w:b/>
          <w:bCs/>
          <w:sz w:val="24"/>
          <w:szCs w:val="24"/>
          <w:u w:val="single"/>
          <w:lang w:val="en-US" w:eastAsia="zh-CN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</w:t>
      </w:r>
      <w:r>
        <w:rPr>
          <w:rFonts w:hint="eastAsia"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W w:w="96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68"/>
        <w:gridCol w:w="3588"/>
        <w:gridCol w:w="74"/>
        <w:gridCol w:w="634"/>
        <w:gridCol w:w="1082"/>
        <w:gridCol w:w="167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32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（权利人）名称</w:t>
            </w:r>
          </w:p>
        </w:tc>
        <w:tc>
          <w:tcPr>
            <w:tcW w:w="4296" w:type="dxa"/>
            <w:gridSpan w:val="3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盖章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249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2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296" w:type="dxa"/>
            <w:gridSpan w:val="3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2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布图设计名称</w:t>
            </w:r>
          </w:p>
        </w:tc>
        <w:tc>
          <w:tcPr>
            <w:tcW w:w="358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布图设计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登记号</w:t>
            </w:r>
          </w:p>
        </w:tc>
        <w:tc>
          <w:tcPr>
            <w:tcW w:w="213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2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公告日期</w:t>
            </w:r>
          </w:p>
        </w:tc>
        <w:tc>
          <w:tcPr>
            <w:tcW w:w="358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布图设计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申请日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32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公告号</w:t>
            </w:r>
          </w:p>
        </w:tc>
        <w:tc>
          <w:tcPr>
            <w:tcW w:w="358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Chars="0" w:right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布图设计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创作完成日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布图设计创作人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Chars="0" w:right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Chars="0" w:right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布图设计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Chars="0" w:right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首次商业利用日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Chars="0" w:right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代理机构名称</w:t>
            </w:r>
          </w:p>
        </w:tc>
        <w:tc>
          <w:tcPr>
            <w:tcW w:w="76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Chars="0" w:right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银行账户户名</w:t>
            </w:r>
          </w:p>
        </w:tc>
        <w:tc>
          <w:tcPr>
            <w:tcW w:w="36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7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开户银行</w:t>
            </w:r>
          </w:p>
        </w:tc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银行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账号</w:t>
            </w:r>
          </w:p>
        </w:tc>
        <w:tc>
          <w:tcPr>
            <w:tcW w:w="3662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申请资助金额（万元）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海口市知识产权局审核意见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930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240" w:firstLineChars="10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1.资助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.不资助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核定资助金额（万元）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79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9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79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申报</w:t>
      </w:r>
      <w:r>
        <w:rPr>
          <w:rFonts w:hint="eastAsia"/>
          <w:b/>
          <w:bCs/>
          <w:szCs w:val="21"/>
          <w:lang w:eastAsia="zh-CN"/>
        </w:rPr>
        <w:t>需提供以下</w:t>
      </w: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1.集成电路布图设计登记证书复印件；</w:t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2.单位营业执照或单位法人证复印件。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7161FA"/>
    <w:rsid w:val="0819138B"/>
    <w:rsid w:val="09822925"/>
    <w:rsid w:val="14BD0721"/>
    <w:rsid w:val="19545F3D"/>
    <w:rsid w:val="28CC08F3"/>
    <w:rsid w:val="2A0A0ED8"/>
    <w:rsid w:val="2ABE07A8"/>
    <w:rsid w:val="2C175D66"/>
    <w:rsid w:val="33E0082A"/>
    <w:rsid w:val="38043876"/>
    <w:rsid w:val="4D87658D"/>
    <w:rsid w:val="4DBC69F1"/>
    <w:rsid w:val="522E5C61"/>
    <w:rsid w:val="56896709"/>
    <w:rsid w:val="574E47E7"/>
    <w:rsid w:val="588A157A"/>
    <w:rsid w:val="5A010F2E"/>
    <w:rsid w:val="646D0563"/>
    <w:rsid w:val="67FB7C6B"/>
    <w:rsid w:val="6BE1298B"/>
    <w:rsid w:val="707479F1"/>
    <w:rsid w:val="766D5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2020-02-27T09:57:25Z</dcterms:modified>
  <dc:title>海口市国内专利授权资助申报表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