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DC9" w:rsidRDefault="00986DC9" w:rsidP="00986DC9">
      <w:pPr>
        <w:spacing w:line="360" w:lineRule="auto"/>
        <w:jc w:val="center"/>
        <w:rPr>
          <w:rFonts w:ascii="宋体" w:hAnsi="宋体" w:cs="黑体"/>
          <w:b/>
          <w:color w:val="000000"/>
          <w:sz w:val="32"/>
          <w:szCs w:val="32"/>
        </w:rPr>
      </w:pPr>
      <w:r>
        <w:rPr>
          <w:rFonts w:ascii="宋体" w:hAnsi="宋体" w:cs="黑体" w:hint="eastAsia"/>
          <w:b/>
          <w:color w:val="000000"/>
          <w:sz w:val="32"/>
          <w:szCs w:val="32"/>
        </w:rPr>
        <w:t>海口市市场监督管理局</w:t>
      </w:r>
    </w:p>
    <w:p w:rsidR="00986DC9" w:rsidRDefault="00986DC9" w:rsidP="00986DC9">
      <w:pPr>
        <w:snapToGrid w:val="0"/>
        <w:spacing w:line="440" w:lineRule="exact"/>
        <w:ind w:firstLineChars="200" w:firstLine="643"/>
        <w:jc w:val="center"/>
        <w:rPr>
          <w:rFonts w:ascii="宋体" w:eastAsia="等线" w:hAnsi="宋体" w:cs="黑体" w:hint="eastAsia"/>
          <w:b/>
          <w:color w:val="000000"/>
          <w:sz w:val="32"/>
          <w:szCs w:val="32"/>
        </w:rPr>
      </w:pPr>
      <w:r>
        <w:rPr>
          <w:rFonts w:ascii="宋体" w:hAnsi="宋体" w:cs="黑体" w:hint="eastAsia"/>
          <w:b/>
          <w:color w:val="000000"/>
          <w:sz w:val="32"/>
          <w:szCs w:val="32"/>
        </w:rPr>
        <w:t>2023年产品质量市级监督抽查实施细则（</w:t>
      </w:r>
      <w:r>
        <w:rPr>
          <w:rFonts w:ascii="宋体" w:hAnsi="宋体" w:cs="黑体" w:hint="eastAsia"/>
          <w:b/>
          <w:color w:val="000000"/>
          <w:sz w:val="32"/>
          <w:szCs w:val="32"/>
        </w:rPr>
        <w:t>婴幼儿及儿童服装</w:t>
      </w:r>
      <w:bookmarkStart w:id="0" w:name="_GoBack"/>
      <w:bookmarkEnd w:id="0"/>
      <w:r>
        <w:rPr>
          <w:rFonts w:ascii="宋体" w:hAnsi="宋体" w:cs="黑体" w:hint="eastAsia"/>
          <w:b/>
          <w:color w:val="000000"/>
          <w:sz w:val="32"/>
          <w:szCs w:val="32"/>
        </w:rPr>
        <w:t>）</w:t>
      </w:r>
    </w:p>
    <w:p w:rsidR="00986DC9" w:rsidRDefault="00986DC9" w:rsidP="00986DC9">
      <w:pPr>
        <w:snapToGrid w:val="0"/>
        <w:spacing w:line="440" w:lineRule="exact"/>
        <w:ind w:firstLineChars="200" w:firstLine="643"/>
        <w:jc w:val="center"/>
        <w:rPr>
          <w:rFonts w:ascii="宋体" w:hAnsi="宋体" w:hint="eastAsia"/>
          <w:b/>
          <w:bCs/>
          <w:color w:val="000000"/>
          <w:sz w:val="32"/>
          <w:szCs w:val="32"/>
        </w:rPr>
      </w:pPr>
    </w:p>
    <w:p w:rsidR="00986DC9" w:rsidRDefault="00986DC9" w:rsidP="00986DC9">
      <w:pPr>
        <w:snapToGrid w:val="0"/>
        <w:spacing w:line="440" w:lineRule="exact"/>
        <w:ind w:firstLineChars="200" w:firstLine="643"/>
        <w:jc w:val="center"/>
        <w:rPr>
          <w:rFonts w:ascii="宋体" w:hAnsi="宋体" w:hint="eastAsia"/>
          <w:b/>
          <w:bCs/>
          <w:color w:val="000000"/>
          <w:sz w:val="32"/>
          <w:szCs w:val="32"/>
        </w:rPr>
      </w:pPr>
    </w:p>
    <w:p w:rsidR="00986DC9" w:rsidRDefault="00986DC9" w:rsidP="00986DC9">
      <w:pPr>
        <w:snapToGrid w:val="0"/>
        <w:spacing w:line="440" w:lineRule="exact"/>
        <w:ind w:firstLineChars="200" w:firstLine="643"/>
        <w:jc w:val="center"/>
        <w:rPr>
          <w:rFonts w:ascii="宋体" w:hAnsi="宋体" w:hint="eastAsia"/>
          <w:b/>
          <w:bCs/>
          <w:color w:val="000000"/>
          <w:sz w:val="32"/>
          <w:szCs w:val="32"/>
        </w:rPr>
      </w:pPr>
    </w:p>
    <w:p w:rsidR="00986DC9" w:rsidRDefault="00986DC9" w:rsidP="00986DC9">
      <w:pPr>
        <w:snapToGrid w:val="0"/>
        <w:spacing w:line="440" w:lineRule="exact"/>
        <w:ind w:firstLineChars="200" w:firstLine="643"/>
        <w:jc w:val="center"/>
        <w:rPr>
          <w:rFonts w:ascii="宋体" w:hAnsi="宋体" w:hint="eastAsia"/>
          <w:b/>
          <w:bCs/>
          <w:color w:val="000000"/>
          <w:sz w:val="32"/>
          <w:szCs w:val="32"/>
        </w:rPr>
      </w:pPr>
    </w:p>
    <w:p w:rsidR="00986DC9" w:rsidRDefault="00986DC9" w:rsidP="00986DC9">
      <w:pPr>
        <w:snapToGrid w:val="0"/>
        <w:spacing w:line="440" w:lineRule="exact"/>
        <w:ind w:firstLineChars="200" w:firstLine="643"/>
        <w:jc w:val="center"/>
        <w:rPr>
          <w:rFonts w:ascii="宋体" w:hAnsi="宋体" w:hint="eastAsia"/>
          <w:b/>
          <w:bCs/>
          <w:color w:val="000000"/>
          <w:sz w:val="32"/>
          <w:szCs w:val="32"/>
        </w:rPr>
      </w:pPr>
    </w:p>
    <w:p w:rsidR="00986DC9" w:rsidRDefault="00986DC9" w:rsidP="00986DC9">
      <w:pPr>
        <w:snapToGrid w:val="0"/>
        <w:spacing w:line="440" w:lineRule="exact"/>
        <w:ind w:firstLineChars="200" w:firstLine="643"/>
        <w:jc w:val="center"/>
        <w:rPr>
          <w:rFonts w:ascii="宋体" w:hAnsi="宋体" w:hint="eastAsia"/>
          <w:b/>
          <w:bCs/>
          <w:color w:val="000000"/>
          <w:sz w:val="32"/>
          <w:szCs w:val="32"/>
        </w:rPr>
      </w:pPr>
    </w:p>
    <w:p w:rsidR="00986DC9" w:rsidRDefault="00986DC9" w:rsidP="00986DC9">
      <w:pPr>
        <w:snapToGrid w:val="0"/>
        <w:spacing w:line="440" w:lineRule="exact"/>
        <w:ind w:firstLineChars="200" w:firstLine="643"/>
        <w:jc w:val="center"/>
        <w:rPr>
          <w:rFonts w:ascii="宋体" w:hAnsi="宋体" w:hint="eastAsia"/>
          <w:b/>
          <w:bCs/>
          <w:color w:val="000000"/>
          <w:sz w:val="32"/>
          <w:szCs w:val="32"/>
        </w:rPr>
      </w:pPr>
    </w:p>
    <w:p w:rsidR="00986DC9" w:rsidRDefault="00986DC9" w:rsidP="00986DC9">
      <w:pPr>
        <w:snapToGrid w:val="0"/>
        <w:spacing w:line="440" w:lineRule="exact"/>
        <w:ind w:firstLineChars="200" w:firstLine="643"/>
        <w:jc w:val="center"/>
        <w:rPr>
          <w:rFonts w:ascii="宋体" w:hAnsi="宋体" w:hint="eastAsia"/>
          <w:b/>
          <w:bCs/>
          <w:color w:val="000000"/>
          <w:sz w:val="32"/>
          <w:szCs w:val="32"/>
        </w:rPr>
      </w:pPr>
    </w:p>
    <w:p w:rsidR="00986DC9" w:rsidRDefault="00986DC9" w:rsidP="00986DC9">
      <w:pPr>
        <w:snapToGrid w:val="0"/>
        <w:spacing w:line="440" w:lineRule="exact"/>
        <w:ind w:firstLineChars="200" w:firstLine="643"/>
        <w:jc w:val="center"/>
        <w:rPr>
          <w:rFonts w:ascii="宋体" w:hAnsi="宋体" w:hint="eastAsia"/>
          <w:b/>
          <w:bCs/>
          <w:color w:val="000000"/>
          <w:sz w:val="32"/>
          <w:szCs w:val="32"/>
        </w:rPr>
      </w:pPr>
    </w:p>
    <w:p w:rsidR="00986DC9" w:rsidRDefault="00986DC9" w:rsidP="00986DC9">
      <w:pPr>
        <w:snapToGrid w:val="0"/>
        <w:spacing w:line="440" w:lineRule="exact"/>
        <w:ind w:firstLineChars="200" w:firstLine="643"/>
        <w:jc w:val="center"/>
        <w:rPr>
          <w:rFonts w:ascii="宋体" w:hAnsi="宋体" w:hint="eastAsia"/>
          <w:b/>
          <w:bCs/>
          <w:color w:val="000000"/>
          <w:sz w:val="32"/>
          <w:szCs w:val="32"/>
        </w:rPr>
      </w:pPr>
    </w:p>
    <w:p w:rsidR="00986DC9" w:rsidRDefault="00986DC9" w:rsidP="00986DC9">
      <w:pPr>
        <w:snapToGrid w:val="0"/>
        <w:spacing w:line="440" w:lineRule="exact"/>
        <w:ind w:firstLineChars="200" w:firstLine="643"/>
        <w:jc w:val="center"/>
        <w:rPr>
          <w:rFonts w:ascii="宋体" w:hAnsi="宋体" w:hint="eastAsia"/>
          <w:b/>
          <w:bCs/>
          <w:color w:val="000000"/>
          <w:sz w:val="32"/>
          <w:szCs w:val="32"/>
        </w:rPr>
      </w:pPr>
    </w:p>
    <w:p w:rsidR="00986DC9" w:rsidRDefault="00986DC9" w:rsidP="00986DC9">
      <w:pPr>
        <w:snapToGrid w:val="0"/>
        <w:spacing w:line="440" w:lineRule="exact"/>
        <w:ind w:firstLineChars="200" w:firstLine="643"/>
        <w:jc w:val="center"/>
        <w:rPr>
          <w:rFonts w:ascii="宋体" w:hAnsi="宋体" w:hint="eastAsia"/>
          <w:b/>
          <w:bCs/>
          <w:color w:val="000000"/>
          <w:sz w:val="32"/>
          <w:szCs w:val="32"/>
        </w:rPr>
      </w:pPr>
    </w:p>
    <w:p w:rsidR="00986DC9" w:rsidRDefault="00986DC9" w:rsidP="00986DC9">
      <w:pPr>
        <w:snapToGrid w:val="0"/>
        <w:spacing w:line="440" w:lineRule="exact"/>
        <w:ind w:firstLineChars="200" w:firstLine="643"/>
        <w:jc w:val="center"/>
        <w:rPr>
          <w:rFonts w:ascii="宋体" w:hAnsi="宋体" w:hint="eastAsia"/>
          <w:b/>
          <w:bCs/>
          <w:color w:val="000000"/>
          <w:sz w:val="32"/>
          <w:szCs w:val="32"/>
        </w:rPr>
      </w:pPr>
    </w:p>
    <w:p w:rsidR="00986DC9" w:rsidRDefault="00986DC9" w:rsidP="00986DC9">
      <w:pPr>
        <w:snapToGrid w:val="0"/>
        <w:spacing w:line="440" w:lineRule="exact"/>
        <w:ind w:firstLineChars="200" w:firstLine="643"/>
        <w:jc w:val="center"/>
        <w:rPr>
          <w:rFonts w:ascii="宋体" w:hAnsi="宋体" w:hint="eastAsia"/>
          <w:b/>
          <w:bCs/>
          <w:color w:val="000000"/>
          <w:sz w:val="32"/>
          <w:szCs w:val="32"/>
        </w:rPr>
      </w:pPr>
    </w:p>
    <w:p w:rsidR="00986DC9" w:rsidRDefault="00986DC9" w:rsidP="00986DC9">
      <w:pPr>
        <w:snapToGrid w:val="0"/>
        <w:spacing w:line="440" w:lineRule="exact"/>
        <w:ind w:firstLineChars="200" w:firstLine="643"/>
        <w:jc w:val="center"/>
        <w:rPr>
          <w:rFonts w:ascii="宋体" w:hAnsi="宋体" w:hint="eastAsia"/>
          <w:b/>
          <w:bCs/>
          <w:color w:val="000000"/>
          <w:sz w:val="32"/>
          <w:szCs w:val="32"/>
        </w:rPr>
      </w:pPr>
    </w:p>
    <w:p w:rsidR="00986DC9" w:rsidRDefault="00986DC9" w:rsidP="00986DC9">
      <w:pPr>
        <w:snapToGrid w:val="0"/>
        <w:spacing w:line="440" w:lineRule="exact"/>
        <w:ind w:firstLineChars="200" w:firstLine="643"/>
        <w:jc w:val="center"/>
        <w:rPr>
          <w:rFonts w:ascii="宋体" w:hAnsi="宋体" w:hint="eastAsia"/>
          <w:b/>
          <w:bCs/>
          <w:color w:val="000000"/>
          <w:sz w:val="32"/>
          <w:szCs w:val="32"/>
        </w:rPr>
      </w:pPr>
    </w:p>
    <w:p w:rsidR="00986DC9" w:rsidRDefault="00986DC9" w:rsidP="00986DC9">
      <w:pPr>
        <w:snapToGrid w:val="0"/>
        <w:spacing w:line="440" w:lineRule="exact"/>
        <w:ind w:firstLineChars="200" w:firstLine="643"/>
        <w:jc w:val="center"/>
        <w:rPr>
          <w:rFonts w:ascii="宋体" w:hAnsi="宋体" w:hint="eastAsia"/>
          <w:b/>
          <w:bCs/>
          <w:color w:val="000000"/>
          <w:sz w:val="32"/>
          <w:szCs w:val="32"/>
        </w:rPr>
      </w:pPr>
    </w:p>
    <w:p w:rsidR="00986DC9" w:rsidRDefault="00986DC9" w:rsidP="00986DC9">
      <w:pPr>
        <w:snapToGrid w:val="0"/>
        <w:spacing w:line="440" w:lineRule="exact"/>
        <w:ind w:firstLineChars="200" w:firstLine="643"/>
        <w:jc w:val="center"/>
        <w:rPr>
          <w:rFonts w:ascii="宋体" w:hAnsi="宋体" w:hint="eastAsia"/>
          <w:b/>
          <w:bCs/>
          <w:color w:val="000000"/>
          <w:sz w:val="32"/>
          <w:szCs w:val="32"/>
        </w:rPr>
      </w:pPr>
    </w:p>
    <w:p w:rsidR="00986DC9" w:rsidRDefault="00986DC9" w:rsidP="00986DC9">
      <w:pPr>
        <w:snapToGrid w:val="0"/>
        <w:spacing w:line="440" w:lineRule="exact"/>
        <w:ind w:firstLineChars="200" w:firstLine="643"/>
        <w:jc w:val="center"/>
        <w:rPr>
          <w:rFonts w:ascii="宋体" w:hAnsi="宋体" w:hint="eastAsia"/>
          <w:b/>
          <w:bCs/>
          <w:color w:val="000000"/>
          <w:sz w:val="32"/>
          <w:szCs w:val="32"/>
        </w:rPr>
      </w:pPr>
    </w:p>
    <w:p w:rsidR="00986DC9" w:rsidRDefault="00986DC9" w:rsidP="00986DC9">
      <w:pPr>
        <w:snapToGrid w:val="0"/>
        <w:spacing w:line="440" w:lineRule="exact"/>
        <w:ind w:firstLineChars="200" w:firstLine="643"/>
        <w:jc w:val="center"/>
        <w:rPr>
          <w:rFonts w:ascii="宋体" w:hAnsi="宋体" w:hint="eastAsia"/>
          <w:b/>
          <w:bCs/>
          <w:color w:val="000000"/>
          <w:sz w:val="32"/>
          <w:szCs w:val="32"/>
        </w:rPr>
      </w:pPr>
    </w:p>
    <w:p w:rsidR="00986DC9" w:rsidRDefault="00986DC9" w:rsidP="00986DC9">
      <w:pPr>
        <w:snapToGrid w:val="0"/>
        <w:spacing w:line="440" w:lineRule="exact"/>
        <w:ind w:firstLineChars="200" w:firstLine="643"/>
        <w:jc w:val="center"/>
        <w:rPr>
          <w:rFonts w:ascii="宋体" w:hAnsi="宋体" w:hint="eastAsia"/>
          <w:b/>
          <w:bCs/>
          <w:color w:val="000000"/>
          <w:sz w:val="32"/>
          <w:szCs w:val="32"/>
        </w:rPr>
      </w:pPr>
    </w:p>
    <w:p w:rsidR="00986DC9" w:rsidRDefault="00986DC9" w:rsidP="00986DC9">
      <w:pPr>
        <w:snapToGrid w:val="0"/>
        <w:spacing w:line="440" w:lineRule="exact"/>
        <w:ind w:firstLineChars="200" w:firstLine="643"/>
        <w:jc w:val="center"/>
        <w:rPr>
          <w:rFonts w:ascii="宋体" w:hAnsi="宋体" w:hint="eastAsia"/>
          <w:b/>
          <w:bCs/>
          <w:color w:val="000000"/>
          <w:sz w:val="32"/>
          <w:szCs w:val="32"/>
        </w:rPr>
      </w:pPr>
    </w:p>
    <w:p w:rsidR="00986DC9" w:rsidRDefault="00986DC9" w:rsidP="00986DC9">
      <w:pPr>
        <w:pStyle w:val="1"/>
        <w:rPr>
          <w:rFonts w:hint="eastAsia"/>
        </w:rPr>
      </w:pPr>
    </w:p>
    <w:p w:rsidR="00986DC9" w:rsidRDefault="00986DC9" w:rsidP="00986DC9">
      <w:pPr>
        <w:rPr>
          <w:rFonts w:hint="eastAsia"/>
        </w:rPr>
      </w:pPr>
    </w:p>
    <w:p w:rsidR="00986DC9" w:rsidRDefault="00986DC9" w:rsidP="00986DC9">
      <w:pPr>
        <w:snapToGrid w:val="0"/>
        <w:spacing w:line="440" w:lineRule="exact"/>
        <w:rPr>
          <w:rFonts w:ascii="宋体" w:hAnsi="宋体"/>
          <w:b/>
          <w:bCs/>
          <w:color w:val="000000"/>
          <w:sz w:val="32"/>
          <w:szCs w:val="32"/>
        </w:rPr>
      </w:pPr>
    </w:p>
    <w:p w:rsidR="00986DC9" w:rsidRDefault="00986DC9" w:rsidP="00986DC9">
      <w:pPr>
        <w:snapToGrid w:val="0"/>
        <w:spacing w:line="440" w:lineRule="exact"/>
        <w:rPr>
          <w:rFonts w:ascii="宋体" w:hAnsi="宋体" w:hint="eastAsia"/>
          <w:b/>
          <w:bCs/>
          <w:color w:val="000000"/>
          <w:sz w:val="32"/>
          <w:szCs w:val="32"/>
        </w:rPr>
      </w:pPr>
    </w:p>
    <w:p w:rsidR="00986DC9" w:rsidRDefault="00986DC9" w:rsidP="00986DC9">
      <w:pPr>
        <w:snapToGrid w:val="0"/>
        <w:spacing w:line="440" w:lineRule="exact"/>
        <w:ind w:firstLineChars="900" w:firstLine="2891"/>
        <w:rPr>
          <w:rFonts w:ascii="宋体" w:hAnsi="宋体"/>
          <w:b/>
          <w:bCs/>
          <w:color w:val="000000"/>
          <w:sz w:val="32"/>
          <w:szCs w:val="32"/>
        </w:rPr>
      </w:pPr>
    </w:p>
    <w:p w:rsidR="00986DC9" w:rsidRDefault="00986DC9" w:rsidP="00986DC9">
      <w:pPr>
        <w:snapToGrid w:val="0"/>
        <w:spacing w:line="440" w:lineRule="exact"/>
        <w:ind w:firstLineChars="900" w:firstLine="2891"/>
        <w:rPr>
          <w:rFonts w:ascii="宋体" w:hAnsi="宋体" w:hint="eastAsia"/>
          <w:b/>
          <w:bCs/>
          <w:color w:val="000000"/>
          <w:sz w:val="32"/>
          <w:szCs w:val="32"/>
        </w:rPr>
      </w:pPr>
      <w:r>
        <w:rPr>
          <w:rFonts w:ascii="宋体" w:hAnsi="宋体" w:hint="eastAsia"/>
          <w:b/>
          <w:bCs/>
          <w:color w:val="000000"/>
          <w:sz w:val="32"/>
          <w:szCs w:val="32"/>
        </w:rPr>
        <w:t>海口市市场监督管理局</w:t>
      </w:r>
    </w:p>
    <w:p w:rsidR="00986DC9" w:rsidRDefault="00986DC9" w:rsidP="00986DC9">
      <w:pPr>
        <w:adjustRightInd w:val="0"/>
        <w:snapToGrid w:val="0"/>
        <w:spacing w:line="360" w:lineRule="auto"/>
        <w:jc w:val="center"/>
        <w:rPr>
          <w:rFonts w:ascii="宋体" w:hAnsi="宋体"/>
          <w:b/>
          <w:bCs/>
          <w:color w:val="000000"/>
          <w:sz w:val="32"/>
          <w:szCs w:val="32"/>
        </w:rPr>
      </w:pPr>
      <w:r>
        <w:rPr>
          <w:rFonts w:ascii="宋体" w:hAnsi="宋体" w:hint="eastAsia"/>
          <w:b/>
          <w:bCs/>
          <w:color w:val="000000"/>
          <w:sz w:val="32"/>
          <w:szCs w:val="32"/>
        </w:rPr>
        <w:t>2023年8月</w:t>
      </w:r>
    </w:p>
    <w:p w:rsidR="00986DC9" w:rsidRDefault="00986DC9" w:rsidP="00986DC9">
      <w:pPr>
        <w:adjustRightInd w:val="0"/>
        <w:snapToGrid w:val="0"/>
        <w:spacing w:line="360" w:lineRule="auto"/>
        <w:jc w:val="center"/>
        <w:rPr>
          <w:rFonts w:ascii="宋体" w:hAnsi="宋体" w:cs="宋体"/>
          <w:color w:val="000000"/>
          <w:sz w:val="28"/>
          <w:szCs w:val="28"/>
        </w:rPr>
      </w:pPr>
    </w:p>
    <w:p w:rsidR="00A52031" w:rsidRDefault="00B1503B" w:rsidP="00986DC9">
      <w:pPr>
        <w:adjustRightInd w:val="0"/>
        <w:snapToGrid w:val="0"/>
        <w:spacing w:line="360" w:lineRule="auto"/>
        <w:jc w:val="center"/>
        <w:rPr>
          <w:rFonts w:ascii="宋体" w:hAnsi="宋体" w:cs="宋体"/>
          <w:color w:val="000000"/>
          <w:sz w:val="28"/>
          <w:szCs w:val="28"/>
        </w:rPr>
      </w:pPr>
      <w:r>
        <w:rPr>
          <w:rFonts w:ascii="宋体" w:hAnsi="宋体" w:cs="宋体" w:hint="eastAsia"/>
          <w:color w:val="000000"/>
          <w:sz w:val="28"/>
          <w:szCs w:val="28"/>
        </w:rPr>
        <w:t>婴幼儿</w:t>
      </w:r>
      <w:r>
        <w:rPr>
          <w:rFonts w:ascii="宋体" w:hAnsi="宋体" w:cs="宋体" w:hint="eastAsia"/>
          <w:color w:val="000000"/>
          <w:sz w:val="28"/>
          <w:szCs w:val="28"/>
        </w:rPr>
        <w:t>及儿童</w:t>
      </w:r>
      <w:r>
        <w:rPr>
          <w:rFonts w:ascii="宋体" w:hAnsi="宋体" w:cs="宋体" w:hint="eastAsia"/>
          <w:color w:val="000000"/>
          <w:sz w:val="28"/>
          <w:szCs w:val="28"/>
        </w:rPr>
        <w:t>服装</w:t>
      </w:r>
      <w:r>
        <w:rPr>
          <w:rFonts w:ascii="宋体" w:hAnsi="宋体" w:cs="宋体" w:hint="eastAsia"/>
          <w:color w:val="000000"/>
          <w:sz w:val="28"/>
          <w:szCs w:val="28"/>
        </w:rPr>
        <w:t>产品质量监督抽查实施细则</w:t>
      </w:r>
    </w:p>
    <w:p w:rsidR="00A52031" w:rsidRDefault="00A52031">
      <w:pPr>
        <w:pStyle w:val="a5"/>
        <w:jc w:val="center"/>
        <w:rPr>
          <w:rFonts w:ascii="宋体" w:hAnsi="宋体" w:cs="宋体"/>
          <w:sz w:val="28"/>
          <w:szCs w:val="28"/>
        </w:rPr>
      </w:pPr>
    </w:p>
    <w:p w:rsidR="00A52031" w:rsidRDefault="00B1503B">
      <w:pPr>
        <w:adjustRightInd w:val="0"/>
        <w:snapToGrid w:val="0"/>
        <w:spacing w:line="360" w:lineRule="auto"/>
        <w:rPr>
          <w:rFonts w:ascii="宋体" w:hAnsi="宋体" w:cs="宋体"/>
          <w:color w:val="000000"/>
          <w:sz w:val="28"/>
          <w:szCs w:val="28"/>
        </w:rPr>
      </w:pPr>
      <w:r>
        <w:rPr>
          <w:rFonts w:ascii="宋体" w:hAnsi="宋体" w:cs="宋体" w:hint="eastAsia"/>
          <w:color w:val="000000"/>
          <w:sz w:val="28"/>
          <w:szCs w:val="28"/>
        </w:rPr>
        <w:t xml:space="preserve">1 </w:t>
      </w:r>
      <w:r>
        <w:rPr>
          <w:rFonts w:ascii="宋体" w:hAnsi="宋体" w:cs="宋体" w:hint="eastAsia"/>
          <w:color w:val="000000"/>
          <w:sz w:val="28"/>
          <w:szCs w:val="28"/>
        </w:rPr>
        <w:t>抽样方法</w:t>
      </w:r>
    </w:p>
    <w:p w:rsidR="00A52031" w:rsidRDefault="00B1503B">
      <w:pPr>
        <w:adjustRightInd w:val="0"/>
        <w:snapToGrid w:val="0"/>
        <w:spacing w:line="360" w:lineRule="auto"/>
        <w:ind w:firstLineChars="200" w:firstLine="560"/>
        <w:rPr>
          <w:rFonts w:ascii="宋体" w:hAnsi="宋体" w:cs="宋体"/>
          <w:sz w:val="28"/>
          <w:szCs w:val="28"/>
        </w:rPr>
      </w:pPr>
      <w:r>
        <w:rPr>
          <w:rFonts w:ascii="宋体" w:hAnsi="宋体" w:cs="宋体" w:hint="eastAsia"/>
          <w:color w:val="000000"/>
          <w:sz w:val="28"/>
          <w:szCs w:val="28"/>
        </w:rPr>
        <w:t>以随机抽样的方式</w:t>
      </w:r>
      <w:r>
        <w:rPr>
          <w:rFonts w:ascii="宋体" w:hAnsi="宋体" w:cs="宋体" w:hint="eastAsia"/>
          <w:color w:val="000000"/>
          <w:sz w:val="28"/>
          <w:szCs w:val="28"/>
        </w:rPr>
        <w:t>抽取检验样品和备用样品</w:t>
      </w:r>
      <w:r>
        <w:rPr>
          <w:rFonts w:ascii="宋体" w:hAnsi="宋体" w:cs="宋体" w:hint="eastAsia"/>
          <w:sz w:val="28"/>
          <w:szCs w:val="28"/>
        </w:rPr>
        <w:t>。</w:t>
      </w:r>
    </w:p>
    <w:p w:rsidR="00A52031" w:rsidRDefault="00B1503B">
      <w:pPr>
        <w:adjustRightInd w:val="0"/>
        <w:snapToGrid w:val="0"/>
        <w:ind w:firstLineChars="200" w:firstLine="560"/>
        <w:jc w:val="center"/>
        <w:rPr>
          <w:sz w:val="28"/>
          <w:szCs w:val="32"/>
        </w:rPr>
      </w:pPr>
      <w:r>
        <w:rPr>
          <w:sz w:val="28"/>
          <w:szCs w:val="28"/>
        </w:rPr>
        <w:t>表</w:t>
      </w:r>
      <w:r>
        <w:rPr>
          <w:sz w:val="28"/>
          <w:szCs w:val="28"/>
        </w:rPr>
        <w:t xml:space="preserve">1 </w:t>
      </w:r>
      <w:r>
        <w:rPr>
          <w:sz w:val="28"/>
          <w:szCs w:val="28"/>
        </w:rPr>
        <w:t>抽取样品数量</w:t>
      </w:r>
    </w:p>
    <w:tbl>
      <w:tblPr>
        <w:tblW w:w="9195" w:type="dxa"/>
        <w:jc w:val="center"/>
        <w:tblLayout w:type="fixed"/>
        <w:tblCellMar>
          <w:left w:w="45" w:type="dxa"/>
          <w:right w:w="45" w:type="dxa"/>
        </w:tblCellMar>
        <w:tblLook w:val="04A0" w:firstRow="1" w:lastRow="0" w:firstColumn="1" w:lastColumn="0" w:noHBand="0" w:noVBand="1"/>
      </w:tblPr>
      <w:tblGrid>
        <w:gridCol w:w="537"/>
        <w:gridCol w:w="1459"/>
        <w:gridCol w:w="2175"/>
        <w:gridCol w:w="2550"/>
        <w:gridCol w:w="2474"/>
      </w:tblGrid>
      <w:tr w:rsidR="00A52031">
        <w:trPr>
          <w:trHeight w:val="23"/>
          <w:jc w:val="center"/>
        </w:trPr>
        <w:tc>
          <w:tcPr>
            <w:tcW w:w="537" w:type="dxa"/>
            <w:tcBorders>
              <w:top w:val="single" w:sz="6" w:space="0" w:color="000000"/>
              <w:left w:val="single" w:sz="6" w:space="0" w:color="000000"/>
              <w:bottom w:val="single" w:sz="2" w:space="0" w:color="000000"/>
              <w:right w:val="single" w:sz="2" w:space="0" w:color="000000"/>
            </w:tcBorders>
            <w:vAlign w:val="center"/>
          </w:tcPr>
          <w:p w:rsidR="00A52031" w:rsidRDefault="00B1503B">
            <w:pPr>
              <w:adjustRightInd w:val="0"/>
              <w:snapToGrid w:val="0"/>
              <w:spacing w:line="440" w:lineRule="exact"/>
              <w:jc w:val="center"/>
              <w:rPr>
                <w:bCs/>
                <w:sz w:val="28"/>
                <w:szCs w:val="28"/>
              </w:rPr>
            </w:pPr>
            <w:r>
              <w:rPr>
                <w:bCs/>
                <w:sz w:val="28"/>
                <w:szCs w:val="28"/>
              </w:rPr>
              <w:t>序号</w:t>
            </w:r>
          </w:p>
        </w:tc>
        <w:tc>
          <w:tcPr>
            <w:tcW w:w="1459" w:type="dxa"/>
            <w:tcBorders>
              <w:top w:val="single" w:sz="6" w:space="0" w:color="000000"/>
              <w:left w:val="single" w:sz="6" w:space="0" w:color="000000"/>
              <w:bottom w:val="single" w:sz="2" w:space="0" w:color="000000"/>
              <w:right w:val="single" w:sz="2" w:space="0" w:color="000000"/>
            </w:tcBorders>
            <w:vAlign w:val="center"/>
          </w:tcPr>
          <w:p w:rsidR="00A52031" w:rsidRDefault="00B1503B">
            <w:pPr>
              <w:adjustRightInd w:val="0"/>
              <w:snapToGrid w:val="0"/>
              <w:spacing w:line="440" w:lineRule="exact"/>
              <w:jc w:val="center"/>
              <w:rPr>
                <w:bCs/>
                <w:sz w:val="28"/>
                <w:szCs w:val="28"/>
              </w:rPr>
            </w:pPr>
            <w:r>
              <w:rPr>
                <w:bCs/>
                <w:sz w:val="28"/>
                <w:szCs w:val="28"/>
              </w:rPr>
              <w:t>产品种类</w:t>
            </w:r>
          </w:p>
        </w:tc>
        <w:tc>
          <w:tcPr>
            <w:tcW w:w="2175" w:type="dxa"/>
            <w:tcBorders>
              <w:top w:val="single" w:sz="6" w:space="0" w:color="000000"/>
              <w:left w:val="single" w:sz="2" w:space="0" w:color="000000"/>
              <w:bottom w:val="single" w:sz="2" w:space="0" w:color="000000"/>
              <w:right w:val="single" w:sz="6" w:space="0" w:color="000000"/>
            </w:tcBorders>
            <w:vAlign w:val="center"/>
          </w:tcPr>
          <w:p w:rsidR="00A52031" w:rsidRDefault="00B1503B">
            <w:pPr>
              <w:adjustRightInd w:val="0"/>
              <w:snapToGrid w:val="0"/>
              <w:spacing w:line="440" w:lineRule="exact"/>
              <w:jc w:val="center"/>
              <w:rPr>
                <w:bCs/>
                <w:sz w:val="28"/>
                <w:szCs w:val="28"/>
              </w:rPr>
            </w:pPr>
            <w:r>
              <w:rPr>
                <w:bCs/>
                <w:sz w:val="28"/>
                <w:szCs w:val="28"/>
              </w:rPr>
              <w:t>抽样数量（</w:t>
            </w:r>
            <w:r>
              <w:rPr>
                <w:sz w:val="28"/>
                <w:szCs w:val="28"/>
              </w:rPr>
              <w:t>件</w:t>
            </w:r>
            <w:r>
              <w:rPr>
                <w:sz w:val="28"/>
                <w:szCs w:val="28"/>
              </w:rPr>
              <w:t>/</w:t>
            </w:r>
            <w:r>
              <w:rPr>
                <w:sz w:val="28"/>
                <w:szCs w:val="28"/>
              </w:rPr>
              <w:t>条</w:t>
            </w:r>
            <w:r>
              <w:rPr>
                <w:sz w:val="28"/>
                <w:szCs w:val="28"/>
              </w:rPr>
              <w:t>/</w:t>
            </w:r>
            <w:r>
              <w:rPr>
                <w:sz w:val="28"/>
                <w:szCs w:val="28"/>
              </w:rPr>
              <w:t>套）</w:t>
            </w:r>
          </w:p>
        </w:tc>
        <w:tc>
          <w:tcPr>
            <w:tcW w:w="2550" w:type="dxa"/>
            <w:tcBorders>
              <w:top w:val="single" w:sz="6" w:space="0" w:color="000000"/>
              <w:left w:val="single" w:sz="2" w:space="0" w:color="000000"/>
              <w:bottom w:val="single" w:sz="2" w:space="0" w:color="000000"/>
              <w:right w:val="single" w:sz="6" w:space="0" w:color="000000"/>
            </w:tcBorders>
            <w:vAlign w:val="center"/>
          </w:tcPr>
          <w:p w:rsidR="00A52031" w:rsidRDefault="00B1503B">
            <w:pPr>
              <w:adjustRightInd w:val="0"/>
              <w:snapToGrid w:val="0"/>
              <w:spacing w:line="440" w:lineRule="exact"/>
              <w:jc w:val="center"/>
              <w:rPr>
                <w:bCs/>
                <w:sz w:val="28"/>
                <w:szCs w:val="28"/>
              </w:rPr>
            </w:pPr>
            <w:r>
              <w:rPr>
                <w:sz w:val="28"/>
                <w:szCs w:val="28"/>
              </w:rPr>
              <w:t>检验样品数量（件</w:t>
            </w:r>
            <w:r>
              <w:rPr>
                <w:sz w:val="28"/>
                <w:szCs w:val="28"/>
              </w:rPr>
              <w:t>/</w:t>
            </w:r>
            <w:r>
              <w:rPr>
                <w:sz w:val="28"/>
                <w:szCs w:val="28"/>
              </w:rPr>
              <w:t>条</w:t>
            </w:r>
            <w:r>
              <w:rPr>
                <w:sz w:val="28"/>
                <w:szCs w:val="28"/>
              </w:rPr>
              <w:t>/</w:t>
            </w:r>
            <w:r>
              <w:rPr>
                <w:sz w:val="28"/>
                <w:szCs w:val="28"/>
              </w:rPr>
              <w:t>套）</w:t>
            </w:r>
          </w:p>
        </w:tc>
        <w:tc>
          <w:tcPr>
            <w:tcW w:w="2474" w:type="dxa"/>
            <w:tcBorders>
              <w:top w:val="single" w:sz="6" w:space="0" w:color="000000"/>
              <w:left w:val="single" w:sz="2" w:space="0" w:color="000000"/>
              <w:bottom w:val="single" w:sz="2" w:space="0" w:color="000000"/>
              <w:right w:val="single" w:sz="6" w:space="0" w:color="000000"/>
            </w:tcBorders>
            <w:vAlign w:val="center"/>
          </w:tcPr>
          <w:p w:rsidR="00A52031" w:rsidRDefault="00B1503B">
            <w:pPr>
              <w:adjustRightInd w:val="0"/>
              <w:snapToGrid w:val="0"/>
              <w:spacing w:line="440" w:lineRule="exact"/>
              <w:jc w:val="center"/>
              <w:rPr>
                <w:b/>
                <w:sz w:val="28"/>
                <w:szCs w:val="28"/>
              </w:rPr>
            </w:pPr>
            <w:r>
              <w:rPr>
                <w:sz w:val="28"/>
                <w:szCs w:val="28"/>
              </w:rPr>
              <w:t>备用样品数量（件</w:t>
            </w:r>
            <w:r>
              <w:rPr>
                <w:sz w:val="28"/>
                <w:szCs w:val="28"/>
              </w:rPr>
              <w:t>/</w:t>
            </w:r>
            <w:r>
              <w:rPr>
                <w:sz w:val="28"/>
                <w:szCs w:val="28"/>
              </w:rPr>
              <w:t>条</w:t>
            </w:r>
            <w:r>
              <w:rPr>
                <w:sz w:val="28"/>
                <w:szCs w:val="28"/>
              </w:rPr>
              <w:t>/</w:t>
            </w:r>
            <w:r>
              <w:rPr>
                <w:sz w:val="28"/>
                <w:szCs w:val="28"/>
              </w:rPr>
              <w:t>套）</w:t>
            </w:r>
          </w:p>
        </w:tc>
      </w:tr>
      <w:tr w:rsidR="00A52031">
        <w:trPr>
          <w:trHeight w:val="327"/>
          <w:jc w:val="center"/>
        </w:trPr>
        <w:tc>
          <w:tcPr>
            <w:tcW w:w="537" w:type="dxa"/>
            <w:tcBorders>
              <w:top w:val="single" w:sz="2" w:space="0" w:color="000000"/>
              <w:left w:val="single" w:sz="6" w:space="0" w:color="000000"/>
              <w:bottom w:val="single" w:sz="2" w:space="0" w:color="000000"/>
              <w:right w:val="single" w:sz="2" w:space="0" w:color="000000"/>
            </w:tcBorders>
            <w:vAlign w:val="center"/>
          </w:tcPr>
          <w:p w:rsidR="00A52031" w:rsidRDefault="00B1503B">
            <w:pPr>
              <w:adjustRightInd w:val="0"/>
              <w:snapToGrid w:val="0"/>
              <w:jc w:val="center"/>
              <w:rPr>
                <w:sz w:val="28"/>
                <w:szCs w:val="28"/>
              </w:rPr>
            </w:pPr>
            <w:r>
              <w:rPr>
                <w:sz w:val="28"/>
                <w:szCs w:val="28"/>
              </w:rPr>
              <w:t>1</w:t>
            </w:r>
          </w:p>
        </w:tc>
        <w:tc>
          <w:tcPr>
            <w:tcW w:w="1459" w:type="dxa"/>
            <w:tcBorders>
              <w:top w:val="single" w:sz="2" w:space="0" w:color="000000"/>
              <w:left w:val="single" w:sz="6" w:space="0" w:color="000000"/>
              <w:bottom w:val="single" w:sz="2" w:space="0" w:color="000000"/>
              <w:right w:val="single" w:sz="2" w:space="0" w:color="000000"/>
            </w:tcBorders>
            <w:vAlign w:val="center"/>
          </w:tcPr>
          <w:p w:rsidR="00A52031" w:rsidRDefault="00B1503B">
            <w:pPr>
              <w:adjustRightInd w:val="0"/>
              <w:snapToGrid w:val="0"/>
              <w:jc w:val="center"/>
              <w:rPr>
                <w:sz w:val="28"/>
                <w:szCs w:val="28"/>
              </w:rPr>
            </w:pPr>
            <w:r>
              <w:rPr>
                <w:sz w:val="28"/>
                <w:szCs w:val="28"/>
              </w:rPr>
              <w:t>儿童服装</w:t>
            </w:r>
          </w:p>
        </w:tc>
        <w:tc>
          <w:tcPr>
            <w:tcW w:w="2175" w:type="dxa"/>
            <w:tcBorders>
              <w:top w:val="single" w:sz="2" w:space="0" w:color="000000"/>
              <w:left w:val="single" w:sz="2" w:space="0" w:color="000000"/>
              <w:bottom w:val="single" w:sz="2" w:space="0" w:color="000000"/>
              <w:right w:val="single" w:sz="6" w:space="0" w:color="000000"/>
            </w:tcBorders>
            <w:vAlign w:val="center"/>
          </w:tcPr>
          <w:p w:rsidR="00A52031" w:rsidRDefault="00B1503B">
            <w:pPr>
              <w:adjustRightInd w:val="0"/>
              <w:snapToGrid w:val="0"/>
              <w:jc w:val="center"/>
              <w:rPr>
                <w:sz w:val="28"/>
                <w:szCs w:val="28"/>
              </w:rPr>
            </w:pPr>
            <w:r>
              <w:rPr>
                <w:rFonts w:ascii="仿宋" w:eastAsia="仿宋" w:hAnsi="仿宋" w:cs="仿宋" w:hint="eastAsia"/>
                <w:sz w:val="24"/>
                <w:szCs w:val="24"/>
              </w:rPr>
              <w:t>6</w:t>
            </w:r>
            <w:r>
              <w:rPr>
                <w:rFonts w:ascii="仿宋" w:eastAsia="仿宋" w:hAnsi="仿宋" w:cs="仿宋" w:hint="eastAsia"/>
                <w:sz w:val="24"/>
                <w:szCs w:val="24"/>
              </w:rPr>
              <w:t>件</w:t>
            </w:r>
            <w:r>
              <w:rPr>
                <w:rFonts w:ascii="仿宋" w:eastAsia="仿宋" w:hAnsi="仿宋" w:cs="仿宋" w:hint="eastAsia"/>
                <w:sz w:val="24"/>
                <w:szCs w:val="24"/>
              </w:rPr>
              <w:t>/</w:t>
            </w:r>
            <w:r>
              <w:rPr>
                <w:rFonts w:ascii="仿宋" w:eastAsia="仿宋" w:hAnsi="仿宋" w:cs="仿宋" w:hint="eastAsia"/>
                <w:sz w:val="24"/>
                <w:szCs w:val="24"/>
              </w:rPr>
              <w:t>条</w:t>
            </w:r>
            <w:r>
              <w:rPr>
                <w:rFonts w:ascii="仿宋" w:eastAsia="仿宋" w:hAnsi="仿宋" w:cs="仿宋" w:hint="eastAsia"/>
                <w:sz w:val="24"/>
                <w:szCs w:val="24"/>
              </w:rPr>
              <w:t>/</w:t>
            </w:r>
            <w:r>
              <w:rPr>
                <w:rFonts w:ascii="仿宋" w:eastAsia="仿宋" w:hAnsi="仿宋" w:cs="仿宋" w:hint="eastAsia"/>
                <w:sz w:val="24"/>
                <w:szCs w:val="24"/>
              </w:rPr>
              <w:t>套</w:t>
            </w:r>
            <w:r>
              <w:rPr>
                <w:rFonts w:ascii="仿宋" w:eastAsia="仿宋" w:hAnsi="仿宋" w:cs="仿宋" w:hint="eastAsia"/>
                <w:color w:val="000000"/>
                <w:sz w:val="24"/>
                <w:szCs w:val="24"/>
              </w:rPr>
              <w:t>（</w:t>
            </w:r>
            <w:r>
              <w:rPr>
                <w:rFonts w:ascii="仿宋" w:eastAsia="仿宋" w:hAnsi="仿宋" w:cs="仿宋" w:hint="eastAsia"/>
                <w:color w:val="000000"/>
                <w:sz w:val="24"/>
                <w:szCs w:val="24"/>
              </w:rPr>
              <w:t>注：如样品过小，可适当增加样品数量，但不得超过检验、复检的合理需要。</w:t>
            </w:r>
            <w:r>
              <w:rPr>
                <w:rFonts w:ascii="仿宋" w:eastAsia="仿宋" w:hAnsi="仿宋" w:cs="仿宋" w:hint="eastAsia"/>
                <w:color w:val="000000"/>
                <w:sz w:val="24"/>
                <w:szCs w:val="24"/>
              </w:rPr>
              <w:t>）</w:t>
            </w:r>
          </w:p>
        </w:tc>
        <w:tc>
          <w:tcPr>
            <w:tcW w:w="2550" w:type="dxa"/>
            <w:tcBorders>
              <w:top w:val="single" w:sz="2" w:space="0" w:color="000000"/>
              <w:left w:val="single" w:sz="2" w:space="0" w:color="000000"/>
              <w:bottom w:val="single" w:sz="2" w:space="0" w:color="000000"/>
              <w:right w:val="single" w:sz="6" w:space="0" w:color="000000"/>
            </w:tcBorders>
            <w:vAlign w:val="center"/>
          </w:tcPr>
          <w:p w:rsidR="00A52031" w:rsidRDefault="00B1503B">
            <w:pPr>
              <w:adjustRightInd w:val="0"/>
              <w:snapToGrid w:val="0"/>
              <w:jc w:val="center"/>
              <w:rPr>
                <w:sz w:val="28"/>
                <w:szCs w:val="28"/>
              </w:rPr>
            </w:pPr>
            <w:r>
              <w:rPr>
                <w:rFonts w:ascii="仿宋" w:eastAsia="仿宋" w:hAnsi="仿宋" w:cs="仿宋" w:hint="eastAsia"/>
                <w:sz w:val="24"/>
                <w:szCs w:val="24"/>
              </w:rPr>
              <w:t>4</w:t>
            </w:r>
            <w:r>
              <w:rPr>
                <w:rFonts w:ascii="仿宋" w:eastAsia="仿宋" w:hAnsi="仿宋" w:cs="仿宋" w:hint="eastAsia"/>
                <w:sz w:val="24"/>
                <w:szCs w:val="24"/>
              </w:rPr>
              <w:t>件</w:t>
            </w:r>
            <w:r>
              <w:rPr>
                <w:rFonts w:ascii="仿宋" w:eastAsia="仿宋" w:hAnsi="仿宋" w:cs="仿宋" w:hint="eastAsia"/>
                <w:sz w:val="24"/>
                <w:szCs w:val="24"/>
              </w:rPr>
              <w:t>/</w:t>
            </w:r>
            <w:r>
              <w:rPr>
                <w:rFonts w:ascii="仿宋" w:eastAsia="仿宋" w:hAnsi="仿宋" w:cs="仿宋" w:hint="eastAsia"/>
                <w:sz w:val="24"/>
                <w:szCs w:val="24"/>
              </w:rPr>
              <w:t>条</w:t>
            </w:r>
            <w:r>
              <w:rPr>
                <w:rFonts w:ascii="仿宋" w:eastAsia="仿宋" w:hAnsi="仿宋" w:cs="仿宋" w:hint="eastAsia"/>
                <w:sz w:val="24"/>
                <w:szCs w:val="24"/>
              </w:rPr>
              <w:t>/</w:t>
            </w:r>
            <w:r>
              <w:rPr>
                <w:rFonts w:ascii="仿宋" w:eastAsia="仿宋" w:hAnsi="仿宋" w:cs="仿宋" w:hint="eastAsia"/>
                <w:sz w:val="24"/>
                <w:szCs w:val="24"/>
              </w:rPr>
              <w:t>套</w:t>
            </w:r>
          </w:p>
        </w:tc>
        <w:tc>
          <w:tcPr>
            <w:tcW w:w="2474" w:type="dxa"/>
            <w:tcBorders>
              <w:top w:val="single" w:sz="2" w:space="0" w:color="000000"/>
              <w:left w:val="single" w:sz="2" w:space="0" w:color="000000"/>
              <w:bottom w:val="single" w:sz="2" w:space="0" w:color="000000"/>
              <w:right w:val="single" w:sz="6" w:space="0" w:color="000000"/>
            </w:tcBorders>
            <w:vAlign w:val="center"/>
          </w:tcPr>
          <w:p w:rsidR="00A52031" w:rsidRDefault="00B1503B">
            <w:pPr>
              <w:adjustRightInd w:val="0"/>
              <w:snapToGrid w:val="0"/>
              <w:jc w:val="center"/>
              <w:rPr>
                <w:sz w:val="28"/>
                <w:szCs w:val="28"/>
              </w:rPr>
            </w:pPr>
            <w:r>
              <w:rPr>
                <w:rFonts w:ascii="仿宋" w:eastAsia="仿宋" w:hAnsi="仿宋" w:cs="仿宋" w:hint="eastAsia"/>
                <w:sz w:val="24"/>
                <w:szCs w:val="24"/>
              </w:rPr>
              <w:t>2</w:t>
            </w:r>
            <w:r>
              <w:rPr>
                <w:rFonts w:ascii="仿宋" w:eastAsia="仿宋" w:hAnsi="仿宋" w:cs="仿宋" w:hint="eastAsia"/>
                <w:sz w:val="24"/>
                <w:szCs w:val="24"/>
              </w:rPr>
              <w:t>件</w:t>
            </w:r>
            <w:r>
              <w:rPr>
                <w:rFonts w:ascii="仿宋" w:eastAsia="仿宋" w:hAnsi="仿宋" w:cs="仿宋" w:hint="eastAsia"/>
                <w:sz w:val="24"/>
                <w:szCs w:val="24"/>
              </w:rPr>
              <w:t>/</w:t>
            </w:r>
            <w:r>
              <w:rPr>
                <w:rFonts w:ascii="仿宋" w:eastAsia="仿宋" w:hAnsi="仿宋" w:cs="仿宋" w:hint="eastAsia"/>
                <w:sz w:val="24"/>
                <w:szCs w:val="24"/>
              </w:rPr>
              <w:t>条</w:t>
            </w:r>
            <w:r>
              <w:rPr>
                <w:rFonts w:ascii="仿宋" w:eastAsia="仿宋" w:hAnsi="仿宋" w:cs="仿宋" w:hint="eastAsia"/>
                <w:sz w:val="24"/>
                <w:szCs w:val="24"/>
              </w:rPr>
              <w:t>/</w:t>
            </w:r>
            <w:r>
              <w:rPr>
                <w:rFonts w:ascii="仿宋" w:eastAsia="仿宋" w:hAnsi="仿宋" w:cs="仿宋" w:hint="eastAsia"/>
                <w:sz w:val="24"/>
                <w:szCs w:val="24"/>
              </w:rPr>
              <w:t>套</w:t>
            </w:r>
          </w:p>
        </w:tc>
      </w:tr>
      <w:tr w:rsidR="00A52031">
        <w:trPr>
          <w:trHeight w:val="372"/>
          <w:jc w:val="center"/>
        </w:trPr>
        <w:tc>
          <w:tcPr>
            <w:tcW w:w="537" w:type="dxa"/>
            <w:tcBorders>
              <w:top w:val="single" w:sz="2" w:space="0" w:color="000000"/>
              <w:left w:val="single" w:sz="6" w:space="0" w:color="000000"/>
              <w:bottom w:val="single" w:sz="2" w:space="0" w:color="000000"/>
              <w:right w:val="single" w:sz="2" w:space="0" w:color="000000"/>
            </w:tcBorders>
            <w:vAlign w:val="center"/>
          </w:tcPr>
          <w:p w:rsidR="00A52031" w:rsidRDefault="00B1503B">
            <w:pPr>
              <w:adjustRightInd w:val="0"/>
              <w:snapToGrid w:val="0"/>
              <w:jc w:val="center"/>
              <w:rPr>
                <w:color w:val="000000" w:themeColor="text1"/>
                <w:sz w:val="28"/>
                <w:szCs w:val="28"/>
              </w:rPr>
            </w:pPr>
            <w:r>
              <w:rPr>
                <w:color w:val="000000" w:themeColor="text1"/>
                <w:sz w:val="28"/>
                <w:szCs w:val="28"/>
              </w:rPr>
              <w:t>2</w:t>
            </w:r>
          </w:p>
        </w:tc>
        <w:tc>
          <w:tcPr>
            <w:tcW w:w="1459" w:type="dxa"/>
            <w:tcBorders>
              <w:top w:val="single" w:sz="2" w:space="0" w:color="000000"/>
              <w:left w:val="single" w:sz="6" w:space="0" w:color="000000"/>
              <w:bottom w:val="single" w:sz="2" w:space="0" w:color="000000"/>
              <w:right w:val="single" w:sz="2" w:space="0" w:color="000000"/>
            </w:tcBorders>
            <w:vAlign w:val="center"/>
          </w:tcPr>
          <w:p w:rsidR="00A52031" w:rsidRDefault="00B1503B">
            <w:pPr>
              <w:adjustRightInd w:val="0"/>
              <w:snapToGrid w:val="0"/>
              <w:jc w:val="center"/>
              <w:rPr>
                <w:color w:val="000000" w:themeColor="text1"/>
                <w:sz w:val="28"/>
                <w:szCs w:val="28"/>
              </w:rPr>
            </w:pPr>
            <w:r>
              <w:rPr>
                <w:color w:val="000000" w:themeColor="text1"/>
                <w:sz w:val="28"/>
                <w:szCs w:val="28"/>
              </w:rPr>
              <w:t>婴幼儿服装</w:t>
            </w:r>
          </w:p>
        </w:tc>
        <w:tc>
          <w:tcPr>
            <w:tcW w:w="2175" w:type="dxa"/>
            <w:tcBorders>
              <w:top w:val="single" w:sz="2" w:space="0" w:color="000000"/>
              <w:left w:val="single" w:sz="2" w:space="0" w:color="000000"/>
              <w:bottom w:val="single" w:sz="2" w:space="0" w:color="000000"/>
              <w:right w:val="single" w:sz="6" w:space="0" w:color="000000"/>
            </w:tcBorders>
            <w:vAlign w:val="center"/>
          </w:tcPr>
          <w:p w:rsidR="00A52031" w:rsidRDefault="00B1503B">
            <w:pPr>
              <w:adjustRightInd w:val="0"/>
              <w:snapToGrid w:val="0"/>
              <w:jc w:val="center"/>
              <w:rPr>
                <w:color w:val="0000FF"/>
                <w:sz w:val="28"/>
                <w:szCs w:val="28"/>
              </w:rPr>
            </w:pPr>
            <w:r>
              <w:rPr>
                <w:rFonts w:ascii="仿宋" w:eastAsia="仿宋" w:hAnsi="仿宋" w:cs="仿宋" w:hint="eastAsia"/>
                <w:sz w:val="24"/>
                <w:szCs w:val="24"/>
              </w:rPr>
              <w:t>6</w:t>
            </w:r>
            <w:r>
              <w:rPr>
                <w:rFonts w:ascii="仿宋" w:eastAsia="仿宋" w:hAnsi="仿宋" w:cs="仿宋" w:hint="eastAsia"/>
                <w:sz w:val="24"/>
                <w:szCs w:val="24"/>
              </w:rPr>
              <w:t>件</w:t>
            </w:r>
            <w:r>
              <w:rPr>
                <w:rFonts w:ascii="仿宋" w:eastAsia="仿宋" w:hAnsi="仿宋" w:cs="仿宋" w:hint="eastAsia"/>
                <w:sz w:val="24"/>
                <w:szCs w:val="24"/>
              </w:rPr>
              <w:t>/</w:t>
            </w:r>
            <w:r>
              <w:rPr>
                <w:rFonts w:ascii="仿宋" w:eastAsia="仿宋" w:hAnsi="仿宋" w:cs="仿宋" w:hint="eastAsia"/>
                <w:sz w:val="24"/>
                <w:szCs w:val="24"/>
              </w:rPr>
              <w:t>条</w:t>
            </w:r>
            <w:r>
              <w:rPr>
                <w:rFonts w:ascii="仿宋" w:eastAsia="仿宋" w:hAnsi="仿宋" w:cs="仿宋" w:hint="eastAsia"/>
                <w:sz w:val="24"/>
                <w:szCs w:val="24"/>
              </w:rPr>
              <w:t>/</w:t>
            </w:r>
            <w:r>
              <w:rPr>
                <w:rFonts w:ascii="仿宋" w:eastAsia="仿宋" w:hAnsi="仿宋" w:cs="仿宋" w:hint="eastAsia"/>
                <w:sz w:val="24"/>
                <w:szCs w:val="24"/>
              </w:rPr>
              <w:t>套</w:t>
            </w:r>
            <w:r>
              <w:rPr>
                <w:rFonts w:ascii="仿宋" w:eastAsia="仿宋" w:hAnsi="仿宋" w:cs="仿宋" w:hint="eastAsia"/>
                <w:color w:val="000000"/>
                <w:sz w:val="24"/>
                <w:szCs w:val="24"/>
              </w:rPr>
              <w:t>（</w:t>
            </w:r>
            <w:r>
              <w:rPr>
                <w:rFonts w:ascii="仿宋" w:eastAsia="仿宋" w:hAnsi="仿宋" w:cs="仿宋" w:hint="eastAsia"/>
                <w:color w:val="000000"/>
                <w:sz w:val="24"/>
                <w:szCs w:val="24"/>
              </w:rPr>
              <w:t>注：如样品过小，可适当增加样品数量，但不得超过检验、复检的合理需要。</w:t>
            </w:r>
            <w:r>
              <w:rPr>
                <w:rFonts w:ascii="仿宋" w:eastAsia="仿宋" w:hAnsi="仿宋" w:cs="仿宋" w:hint="eastAsia"/>
                <w:color w:val="000000"/>
                <w:sz w:val="24"/>
                <w:szCs w:val="24"/>
              </w:rPr>
              <w:t>）</w:t>
            </w:r>
          </w:p>
        </w:tc>
        <w:tc>
          <w:tcPr>
            <w:tcW w:w="2550" w:type="dxa"/>
            <w:tcBorders>
              <w:top w:val="single" w:sz="2" w:space="0" w:color="000000"/>
              <w:left w:val="single" w:sz="2" w:space="0" w:color="000000"/>
              <w:bottom w:val="single" w:sz="2" w:space="0" w:color="000000"/>
              <w:right w:val="single" w:sz="6" w:space="0" w:color="000000"/>
            </w:tcBorders>
            <w:vAlign w:val="center"/>
          </w:tcPr>
          <w:p w:rsidR="00A52031" w:rsidRDefault="00B1503B">
            <w:pPr>
              <w:adjustRightInd w:val="0"/>
              <w:snapToGrid w:val="0"/>
              <w:jc w:val="center"/>
              <w:rPr>
                <w:color w:val="0000FF"/>
                <w:sz w:val="28"/>
                <w:szCs w:val="28"/>
              </w:rPr>
            </w:pPr>
            <w:r>
              <w:rPr>
                <w:rFonts w:ascii="仿宋" w:eastAsia="仿宋" w:hAnsi="仿宋" w:cs="仿宋" w:hint="eastAsia"/>
                <w:sz w:val="24"/>
                <w:szCs w:val="24"/>
              </w:rPr>
              <w:t>4</w:t>
            </w:r>
            <w:r>
              <w:rPr>
                <w:rFonts w:ascii="仿宋" w:eastAsia="仿宋" w:hAnsi="仿宋" w:cs="仿宋" w:hint="eastAsia"/>
                <w:sz w:val="24"/>
                <w:szCs w:val="24"/>
              </w:rPr>
              <w:t>件</w:t>
            </w:r>
            <w:r>
              <w:rPr>
                <w:rFonts w:ascii="仿宋" w:eastAsia="仿宋" w:hAnsi="仿宋" w:cs="仿宋" w:hint="eastAsia"/>
                <w:sz w:val="24"/>
                <w:szCs w:val="24"/>
              </w:rPr>
              <w:t>/</w:t>
            </w:r>
            <w:r>
              <w:rPr>
                <w:rFonts w:ascii="仿宋" w:eastAsia="仿宋" w:hAnsi="仿宋" w:cs="仿宋" w:hint="eastAsia"/>
                <w:sz w:val="24"/>
                <w:szCs w:val="24"/>
              </w:rPr>
              <w:t>条</w:t>
            </w:r>
            <w:r>
              <w:rPr>
                <w:rFonts w:ascii="仿宋" w:eastAsia="仿宋" w:hAnsi="仿宋" w:cs="仿宋" w:hint="eastAsia"/>
                <w:sz w:val="24"/>
                <w:szCs w:val="24"/>
              </w:rPr>
              <w:t>/</w:t>
            </w:r>
            <w:r>
              <w:rPr>
                <w:rFonts w:ascii="仿宋" w:eastAsia="仿宋" w:hAnsi="仿宋" w:cs="仿宋" w:hint="eastAsia"/>
                <w:sz w:val="24"/>
                <w:szCs w:val="24"/>
              </w:rPr>
              <w:t>套</w:t>
            </w:r>
          </w:p>
        </w:tc>
        <w:tc>
          <w:tcPr>
            <w:tcW w:w="2474" w:type="dxa"/>
            <w:tcBorders>
              <w:top w:val="single" w:sz="2" w:space="0" w:color="000000"/>
              <w:left w:val="single" w:sz="2" w:space="0" w:color="000000"/>
              <w:bottom w:val="single" w:sz="2" w:space="0" w:color="000000"/>
              <w:right w:val="single" w:sz="6" w:space="0" w:color="000000"/>
            </w:tcBorders>
            <w:vAlign w:val="center"/>
          </w:tcPr>
          <w:p w:rsidR="00A52031" w:rsidRDefault="00B1503B">
            <w:pPr>
              <w:adjustRightInd w:val="0"/>
              <w:snapToGrid w:val="0"/>
              <w:jc w:val="center"/>
              <w:rPr>
                <w:color w:val="0000FF"/>
                <w:sz w:val="28"/>
                <w:szCs w:val="28"/>
              </w:rPr>
            </w:pPr>
            <w:r>
              <w:rPr>
                <w:rFonts w:ascii="仿宋" w:eastAsia="仿宋" w:hAnsi="仿宋" w:cs="仿宋" w:hint="eastAsia"/>
                <w:sz w:val="24"/>
                <w:szCs w:val="24"/>
              </w:rPr>
              <w:t>2</w:t>
            </w:r>
            <w:r>
              <w:rPr>
                <w:rFonts w:ascii="仿宋" w:eastAsia="仿宋" w:hAnsi="仿宋" w:cs="仿宋" w:hint="eastAsia"/>
                <w:sz w:val="24"/>
                <w:szCs w:val="24"/>
              </w:rPr>
              <w:t>件</w:t>
            </w:r>
            <w:r>
              <w:rPr>
                <w:rFonts w:ascii="仿宋" w:eastAsia="仿宋" w:hAnsi="仿宋" w:cs="仿宋" w:hint="eastAsia"/>
                <w:sz w:val="24"/>
                <w:szCs w:val="24"/>
              </w:rPr>
              <w:t>/</w:t>
            </w:r>
            <w:r>
              <w:rPr>
                <w:rFonts w:ascii="仿宋" w:eastAsia="仿宋" w:hAnsi="仿宋" w:cs="仿宋" w:hint="eastAsia"/>
                <w:sz w:val="24"/>
                <w:szCs w:val="24"/>
              </w:rPr>
              <w:t>条</w:t>
            </w:r>
            <w:r>
              <w:rPr>
                <w:rFonts w:ascii="仿宋" w:eastAsia="仿宋" w:hAnsi="仿宋" w:cs="仿宋" w:hint="eastAsia"/>
                <w:sz w:val="24"/>
                <w:szCs w:val="24"/>
              </w:rPr>
              <w:t>/</w:t>
            </w:r>
            <w:r>
              <w:rPr>
                <w:rFonts w:ascii="仿宋" w:eastAsia="仿宋" w:hAnsi="仿宋" w:cs="仿宋" w:hint="eastAsia"/>
                <w:sz w:val="24"/>
                <w:szCs w:val="24"/>
              </w:rPr>
              <w:t>套</w:t>
            </w:r>
          </w:p>
        </w:tc>
      </w:tr>
      <w:tr w:rsidR="00A52031">
        <w:trPr>
          <w:trHeight w:val="377"/>
          <w:jc w:val="center"/>
        </w:trPr>
        <w:tc>
          <w:tcPr>
            <w:tcW w:w="9195" w:type="dxa"/>
            <w:gridSpan w:val="5"/>
            <w:tcBorders>
              <w:top w:val="single" w:sz="2" w:space="0" w:color="000000"/>
              <w:left w:val="single" w:sz="6" w:space="0" w:color="000000"/>
              <w:bottom w:val="single" w:sz="6" w:space="0" w:color="000000"/>
              <w:right w:val="single" w:sz="6" w:space="0" w:color="000000"/>
            </w:tcBorders>
            <w:vAlign w:val="center"/>
          </w:tcPr>
          <w:p w:rsidR="00A52031" w:rsidRDefault="00B1503B">
            <w:pPr>
              <w:adjustRightInd w:val="0"/>
              <w:snapToGrid w:val="0"/>
              <w:rPr>
                <w:sz w:val="28"/>
                <w:szCs w:val="28"/>
              </w:rPr>
            </w:pPr>
            <w:r>
              <w:rPr>
                <w:sz w:val="28"/>
                <w:szCs w:val="28"/>
              </w:rPr>
              <w:t>注：如样品面积过小，可适当增加抽样数量，不得超过检验、复检的合理需要。</w:t>
            </w:r>
          </w:p>
        </w:tc>
      </w:tr>
    </w:tbl>
    <w:p w:rsidR="00A52031" w:rsidRDefault="00B1503B">
      <w:pPr>
        <w:adjustRightInd w:val="0"/>
        <w:snapToGrid w:val="0"/>
        <w:spacing w:line="360" w:lineRule="auto"/>
        <w:rPr>
          <w:rFonts w:ascii="宋体" w:hAnsi="宋体" w:cs="宋体"/>
          <w:color w:val="000000"/>
          <w:sz w:val="28"/>
          <w:szCs w:val="28"/>
        </w:rPr>
      </w:pPr>
      <w:r>
        <w:rPr>
          <w:rFonts w:ascii="宋体" w:hAnsi="宋体" w:cs="宋体" w:hint="eastAsia"/>
          <w:color w:val="000000"/>
          <w:sz w:val="28"/>
          <w:szCs w:val="28"/>
        </w:rPr>
        <w:t>2</w:t>
      </w:r>
      <w:r>
        <w:rPr>
          <w:rFonts w:ascii="宋体" w:hAnsi="宋体" w:cs="宋体" w:hint="eastAsia"/>
          <w:color w:val="000000"/>
          <w:sz w:val="28"/>
          <w:szCs w:val="28"/>
        </w:rPr>
        <w:t xml:space="preserve"> </w:t>
      </w:r>
      <w:r>
        <w:rPr>
          <w:rFonts w:ascii="宋体" w:hAnsi="宋体" w:cs="宋体" w:hint="eastAsia"/>
          <w:color w:val="000000"/>
          <w:sz w:val="28"/>
          <w:szCs w:val="28"/>
        </w:rPr>
        <w:t>检验依据</w:t>
      </w:r>
    </w:p>
    <w:p w:rsidR="00A52031" w:rsidRDefault="00B1503B">
      <w:pPr>
        <w:adjustRightInd w:val="0"/>
        <w:snapToGrid w:val="0"/>
        <w:spacing w:line="360" w:lineRule="auto"/>
        <w:ind w:firstLineChars="199" w:firstLine="557"/>
        <w:jc w:val="center"/>
        <w:rPr>
          <w:rFonts w:ascii="宋体" w:hAnsi="宋体" w:cs="宋体"/>
          <w:sz w:val="28"/>
          <w:szCs w:val="28"/>
        </w:rPr>
      </w:pPr>
      <w:r>
        <w:rPr>
          <w:rFonts w:ascii="宋体" w:hAnsi="宋体" w:cs="宋体" w:hint="eastAsia"/>
          <w:color w:val="000000"/>
          <w:sz w:val="28"/>
          <w:szCs w:val="28"/>
        </w:rPr>
        <w:t>表</w:t>
      </w:r>
      <w:r>
        <w:rPr>
          <w:rFonts w:ascii="宋体" w:hAnsi="宋体" w:cs="宋体" w:hint="eastAsia"/>
          <w:color w:val="000000"/>
          <w:sz w:val="28"/>
          <w:szCs w:val="28"/>
        </w:rPr>
        <w:t>2</w:t>
      </w:r>
      <w:r>
        <w:rPr>
          <w:rFonts w:ascii="宋体" w:hAnsi="宋体" w:cs="宋体" w:hint="eastAsia"/>
          <w:color w:val="000000"/>
          <w:sz w:val="28"/>
          <w:szCs w:val="28"/>
        </w:rPr>
        <w:t>婴幼儿</w:t>
      </w:r>
      <w:r>
        <w:rPr>
          <w:rFonts w:ascii="宋体" w:hAnsi="宋体" w:cs="宋体" w:hint="eastAsia"/>
          <w:color w:val="000000"/>
          <w:sz w:val="28"/>
          <w:szCs w:val="28"/>
        </w:rPr>
        <w:t>及儿童</w:t>
      </w:r>
      <w:r>
        <w:rPr>
          <w:rFonts w:ascii="宋体" w:hAnsi="宋体" w:cs="宋体" w:hint="eastAsia"/>
          <w:color w:val="000000"/>
          <w:sz w:val="28"/>
          <w:szCs w:val="28"/>
        </w:rPr>
        <w:t>服装检验项目</w:t>
      </w:r>
    </w:p>
    <w:tbl>
      <w:tblPr>
        <w:tblW w:w="9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8"/>
        <w:gridCol w:w="3582"/>
        <w:gridCol w:w="3917"/>
      </w:tblGrid>
      <w:tr w:rsidR="00A52031">
        <w:trPr>
          <w:trHeight w:val="646"/>
          <w:tblHeader/>
          <w:jc w:val="center"/>
        </w:trPr>
        <w:tc>
          <w:tcPr>
            <w:tcW w:w="1758" w:type="dxa"/>
            <w:vAlign w:val="center"/>
          </w:tcPr>
          <w:p w:rsidR="00A52031" w:rsidRDefault="00B1503B">
            <w:pPr>
              <w:adjustRightInd w:val="0"/>
              <w:snapToGrid w:val="0"/>
              <w:spacing w:line="400" w:lineRule="exact"/>
              <w:jc w:val="center"/>
              <w:rPr>
                <w:rFonts w:ascii="宋体" w:hAnsi="宋体" w:cs="宋体"/>
                <w:sz w:val="28"/>
                <w:szCs w:val="28"/>
              </w:rPr>
            </w:pPr>
            <w:r>
              <w:rPr>
                <w:rFonts w:ascii="宋体" w:hAnsi="宋体" w:cs="宋体" w:hint="eastAsia"/>
                <w:sz w:val="28"/>
                <w:szCs w:val="28"/>
              </w:rPr>
              <w:t>序号</w:t>
            </w:r>
          </w:p>
        </w:tc>
        <w:tc>
          <w:tcPr>
            <w:tcW w:w="3582" w:type="dxa"/>
            <w:vAlign w:val="center"/>
          </w:tcPr>
          <w:p w:rsidR="00A52031" w:rsidRDefault="00B1503B">
            <w:pPr>
              <w:adjustRightInd w:val="0"/>
              <w:snapToGrid w:val="0"/>
              <w:spacing w:line="400" w:lineRule="exact"/>
              <w:jc w:val="center"/>
              <w:rPr>
                <w:rFonts w:ascii="宋体" w:hAnsi="宋体" w:cs="宋体"/>
                <w:sz w:val="28"/>
                <w:szCs w:val="28"/>
              </w:rPr>
            </w:pPr>
            <w:r>
              <w:rPr>
                <w:rFonts w:ascii="宋体" w:hAnsi="宋体" w:cs="宋体" w:hint="eastAsia"/>
                <w:sz w:val="28"/>
                <w:szCs w:val="28"/>
              </w:rPr>
              <w:t>检验项目</w:t>
            </w:r>
          </w:p>
        </w:tc>
        <w:tc>
          <w:tcPr>
            <w:tcW w:w="3917" w:type="dxa"/>
            <w:vAlign w:val="center"/>
          </w:tcPr>
          <w:p w:rsidR="00A52031" w:rsidRDefault="00B1503B">
            <w:pPr>
              <w:adjustRightInd w:val="0"/>
              <w:snapToGrid w:val="0"/>
              <w:spacing w:line="400" w:lineRule="exact"/>
              <w:jc w:val="center"/>
              <w:rPr>
                <w:rFonts w:ascii="宋体" w:hAnsi="宋体" w:cs="宋体"/>
                <w:sz w:val="28"/>
                <w:szCs w:val="28"/>
              </w:rPr>
            </w:pPr>
            <w:r>
              <w:rPr>
                <w:rFonts w:ascii="宋体" w:hAnsi="宋体" w:cs="宋体" w:hint="eastAsia"/>
                <w:sz w:val="28"/>
                <w:szCs w:val="28"/>
              </w:rPr>
              <w:t>检验方法</w:t>
            </w:r>
          </w:p>
        </w:tc>
      </w:tr>
      <w:tr w:rsidR="00A52031">
        <w:trPr>
          <w:trHeight w:val="646"/>
          <w:jc w:val="center"/>
        </w:trPr>
        <w:tc>
          <w:tcPr>
            <w:tcW w:w="1758" w:type="dxa"/>
            <w:vAlign w:val="center"/>
          </w:tcPr>
          <w:p w:rsidR="00A52031" w:rsidRDefault="00B1503B">
            <w:pPr>
              <w:adjustRightInd w:val="0"/>
              <w:snapToGrid w:val="0"/>
              <w:spacing w:line="400" w:lineRule="exact"/>
              <w:jc w:val="center"/>
              <w:rPr>
                <w:rFonts w:ascii="宋体" w:hAnsi="宋体" w:cs="宋体"/>
                <w:sz w:val="28"/>
                <w:szCs w:val="28"/>
              </w:rPr>
            </w:pPr>
            <w:r>
              <w:rPr>
                <w:rFonts w:ascii="宋体" w:hAnsi="宋体" w:cs="宋体" w:hint="eastAsia"/>
                <w:sz w:val="28"/>
                <w:szCs w:val="28"/>
              </w:rPr>
              <w:t>1</w:t>
            </w:r>
          </w:p>
        </w:tc>
        <w:tc>
          <w:tcPr>
            <w:tcW w:w="3582" w:type="dxa"/>
            <w:vAlign w:val="center"/>
          </w:tcPr>
          <w:p w:rsidR="00A52031" w:rsidRDefault="00B1503B">
            <w:pPr>
              <w:adjustRightInd w:val="0"/>
              <w:snapToGrid w:val="0"/>
              <w:spacing w:line="400" w:lineRule="exact"/>
              <w:jc w:val="center"/>
              <w:rPr>
                <w:rFonts w:ascii="宋体" w:hAnsi="宋体" w:cs="宋体"/>
                <w:sz w:val="28"/>
                <w:szCs w:val="28"/>
              </w:rPr>
            </w:pPr>
            <w:r>
              <w:rPr>
                <w:rFonts w:ascii="宋体" w:hAnsi="宋体" w:cs="宋体" w:hint="eastAsia"/>
                <w:sz w:val="28"/>
                <w:szCs w:val="28"/>
              </w:rPr>
              <w:t>甲醛含量</w:t>
            </w:r>
          </w:p>
        </w:tc>
        <w:tc>
          <w:tcPr>
            <w:tcW w:w="3917" w:type="dxa"/>
            <w:vMerge w:val="restart"/>
            <w:vAlign w:val="center"/>
          </w:tcPr>
          <w:p w:rsidR="00A52031" w:rsidRDefault="00B1503B">
            <w:pPr>
              <w:adjustRightInd w:val="0"/>
              <w:snapToGrid w:val="0"/>
              <w:spacing w:line="400" w:lineRule="exact"/>
              <w:jc w:val="center"/>
              <w:rPr>
                <w:rFonts w:ascii="宋体" w:hAnsi="宋体" w:cs="宋体"/>
                <w:sz w:val="28"/>
                <w:szCs w:val="28"/>
              </w:rPr>
            </w:pPr>
            <w:r>
              <w:rPr>
                <w:rFonts w:ascii="宋体" w:hAnsi="宋体" w:cs="宋体" w:hint="eastAsia"/>
                <w:sz w:val="28"/>
                <w:szCs w:val="28"/>
              </w:rPr>
              <w:t>GB 18401</w:t>
            </w:r>
          </w:p>
          <w:p w:rsidR="00A52031" w:rsidRDefault="00B1503B">
            <w:pPr>
              <w:adjustRightInd w:val="0"/>
              <w:snapToGrid w:val="0"/>
              <w:spacing w:line="400" w:lineRule="exact"/>
              <w:jc w:val="center"/>
              <w:rPr>
                <w:rFonts w:ascii="宋体" w:hAnsi="宋体" w:cs="宋体"/>
                <w:sz w:val="28"/>
                <w:szCs w:val="28"/>
              </w:rPr>
            </w:pPr>
            <w:r>
              <w:rPr>
                <w:rFonts w:ascii="宋体" w:hAnsi="宋体" w:cs="宋体" w:hint="eastAsia"/>
                <w:sz w:val="28"/>
                <w:szCs w:val="28"/>
              </w:rPr>
              <w:t>GB 31701</w:t>
            </w:r>
          </w:p>
          <w:p w:rsidR="00A52031" w:rsidRDefault="00B1503B">
            <w:pPr>
              <w:adjustRightInd w:val="0"/>
              <w:snapToGrid w:val="0"/>
              <w:spacing w:line="400" w:lineRule="exact"/>
              <w:jc w:val="center"/>
              <w:rPr>
                <w:rFonts w:ascii="宋体" w:hAnsi="宋体" w:cs="宋体"/>
                <w:sz w:val="28"/>
                <w:szCs w:val="28"/>
              </w:rPr>
            </w:pPr>
            <w:r>
              <w:rPr>
                <w:rFonts w:ascii="宋体" w:hAnsi="宋体" w:cs="宋体" w:hint="eastAsia"/>
                <w:sz w:val="28"/>
                <w:szCs w:val="28"/>
              </w:rPr>
              <w:t xml:space="preserve">GB/T 5296.4 </w:t>
            </w:r>
          </w:p>
          <w:p w:rsidR="00A52031" w:rsidRDefault="00B1503B">
            <w:pPr>
              <w:adjustRightInd w:val="0"/>
              <w:snapToGrid w:val="0"/>
              <w:spacing w:line="400" w:lineRule="exact"/>
              <w:jc w:val="center"/>
              <w:rPr>
                <w:rFonts w:ascii="宋体" w:hAnsi="宋体" w:cs="宋体"/>
                <w:sz w:val="28"/>
                <w:szCs w:val="28"/>
              </w:rPr>
            </w:pPr>
            <w:r>
              <w:rPr>
                <w:rFonts w:ascii="宋体" w:hAnsi="宋体" w:cs="宋体" w:hint="eastAsia"/>
                <w:sz w:val="28"/>
                <w:szCs w:val="28"/>
              </w:rPr>
              <w:t>GB/T 31900</w:t>
            </w:r>
          </w:p>
          <w:p w:rsidR="00A52031" w:rsidRDefault="00B1503B">
            <w:pPr>
              <w:adjustRightInd w:val="0"/>
              <w:snapToGrid w:val="0"/>
              <w:spacing w:line="400" w:lineRule="exact"/>
              <w:jc w:val="center"/>
              <w:rPr>
                <w:rFonts w:ascii="宋体" w:hAnsi="宋体" w:cs="宋体"/>
                <w:sz w:val="28"/>
                <w:szCs w:val="28"/>
              </w:rPr>
            </w:pPr>
            <w:r>
              <w:rPr>
                <w:rFonts w:ascii="宋体" w:hAnsi="宋体" w:cs="宋体" w:hint="eastAsia"/>
                <w:sz w:val="28"/>
                <w:szCs w:val="28"/>
              </w:rPr>
              <w:t>GB/T 33271</w:t>
            </w:r>
          </w:p>
          <w:p w:rsidR="00A52031" w:rsidRDefault="00B1503B">
            <w:pPr>
              <w:adjustRightInd w:val="0"/>
              <w:snapToGrid w:val="0"/>
              <w:spacing w:line="400" w:lineRule="exact"/>
              <w:jc w:val="center"/>
              <w:rPr>
                <w:rFonts w:ascii="宋体" w:hAnsi="宋体" w:cs="宋体"/>
                <w:sz w:val="28"/>
                <w:szCs w:val="28"/>
              </w:rPr>
            </w:pPr>
            <w:r>
              <w:rPr>
                <w:rFonts w:ascii="宋体" w:hAnsi="宋体" w:cs="宋体" w:hint="eastAsia"/>
                <w:sz w:val="28"/>
                <w:szCs w:val="28"/>
              </w:rPr>
              <w:t>GB/T 2660</w:t>
            </w:r>
          </w:p>
          <w:p w:rsidR="00A52031" w:rsidRDefault="00B1503B">
            <w:pPr>
              <w:adjustRightInd w:val="0"/>
              <w:snapToGrid w:val="0"/>
              <w:spacing w:line="400" w:lineRule="exact"/>
              <w:jc w:val="center"/>
              <w:rPr>
                <w:rFonts w:ascii="宋体" w:hAnsi="宋体" w:cs="宋体"/>
                <w:sz w:val="28"/>
                <w:szCs w:val="28"/>
              </w:rPr>
            </w:pPr>
            <w:r>
              <w:rPr>
                <w:rFonts w:ascii="宋体" w:hAnsi="宋体" w:cs="宋体" w:hint="eastAsia"/>
                <w:sz w:val="28"/>
                <w:szCs w:val="28"/>
              </w:rPr>
              <w:t>GB/T 2662</w:t>
            </w:r>
          </w:p>
          <w:p w:rsidR="00A52031" w:rsidRDefault="00B1503B">
            <w:pPr>
              <w:adjustRightInd w:val="0"/>
              <w:snapToGrid w:val="0"/>
              <w:spacing w:line="400" w:lineRule="exact"/>
              <w:jc w:val="center"/>
              <w:rPr>
                <w:rFonts w:ascii="宋体" w:hAnsi="宋体" w:cs="宋体"/>
                <w:sz w:val="28"/>
                <w:szCs w:val="28"/>
              </w:rPr>
            </w:pPr>
            <w:r>
              <w:rPr>
                <w:rFonts w:ascii="宋体" w:hAnsi="宋体" w:cs="宋体" w:hint="eastAsia"/>
                <w:sz w:val="28"/>
                <w:szCs w:val="28"/>
              </w:rPr>
              <w:t>GB/T 8878</w:t>
            </w:r>
          </w:p>
          <w:p w:rsidR="00A52031" w:rsidRDefault="00B1503B">
            <w:pPr>
              <w:adjustRightInd w:val="0"/>
              <w:snapToGrid w:val="0"/>
              <w:spacing w:line="400" w:lineRule="exact"/>
              <w:jc w:val="center"/>
              <w:rPr>
                <w:rFonts w:ascii="宋体" w:hAnsi="宋体" w:cs="宋体"/>
                <w:sz w:val="28"/>
                <w:szCs w:val="28"/>
              </w:rPr>
            </w:pPr>
            <w:r>
              <w:rPr>
                <w:rFonts w:ascii="宋体" w:hAnsi="宋体" w:cs="宋体" w:hint="eastAsia"/>
                <w:sz w:val="28"/>
                <w:szCs w:val="28"/>
              </w:rPr>
              <w:t>GB/T 22853</w:t>
            </w:r>
          </w:p>
          <w:p w:rsidR="00A52031" w:rsidRDefault="00B1503B">
            <w:pPr>
              <w:adjustRightInd w:val="0"/>
              <w:snapToGrid w:val="0"/>
              <w:spacing w:line="400" w:lineRule="exact"/>
              <w:jc w:val="center"/>
              <w:rPr>
                <w:rFonts w:ascii="宋体" w:hAnsi="宋体" w:cs="宋体"/>
                <w:sz w:val="28"/>
                <w:szCs w:val="28"/>
              </w:rPr>
            </w:pPr>
            <w:r>
              <w:rPr>
                <w:rFonts w:ascii="宋体" w:hAnsi="宋体" w:cs="宋体" w:hint="eastAsia"/>
                <w:sz w:val="28"/>
                <w:szCs w:val="28"/>
              </w:rPr>
              <w:lastRenderedPageBreak/>
              <w:t>GB/T 22849</w:t>
            </w:r>
          </w:p>
          <w:p w:rsidR="00A52031" w:rsidRDefault="00B1503B">
            <w:pPr>
              <w:adjustRightInd w:val="0"/>
              <w:snapToGrid w:val="0"/>
              <w:spacing w:line="400" w:lineRule="exact"/>
              <w:jc w:val="center"/>
              <w:rPr>
                <w:rFonts w:ascii="宋体" w:hAnsi="宋体" w:cs="宋体"/>
                <w:sz w:val="28"/>
                <w:szCs w:val="28"/>
              </w:rPr>
            </w:pPr>
            <w:r>
              <w:rPr>
                <w:rFonts w:ascii="宋体" w:hAnsi="宋体" w:cs="宋体" w:hint="eastAsia"/>
                <w:sz w:val="28"/>
                <w:szCs w:val="28"/>
              </w:rPr>
              <w:t>FZ/T 73017</w:t>
            </w:r>
          </w:p>
          <w:p w:rsidR="00A52031" w:rsidRDefault="00B1503B">
            <w:pPr>
              <w:adjustRightInd w:val="0"/>
              <w:snapToGrid w:val="0"/>
              <w:spacing w:line="400" w:lineRule="exact"/>
              <w:jc w:val="center"/>
              <w:rPr>
                <w:rFonts w:ascii="宋体" w:hAnsi="宋体" w:cs="宋体"/>
                <w:sz w:val="28"/>
                <w:szCs w:val="28"/>
              </w:rPr>
            </w:pPr>
            <w:r>
              <w:rPr>
                <w:rFonts w:ascii="宋体" w:hAnsi="宋体" w:cs="宋体" w:hint="eastAsia"/>
                <w:sz w:val="28"/>
                <w:szCs w:val="28"/>
              </w:rPr>
              <w:t>FZ/T 73025</w:t>
            </w:r>
          </w:p>
          <w:p w:rsidR="00A52031" w:rsidRDefault="00B1503B">
            <w:pPr>
              <w:adjustRightInd w:val="0"/>
              <w:snapToGrid w:val="0"/>
              <w:spacing w:line="400" w:lineRule="exact"/>
              <w:jc w:val="center"/>
              <w:rPr>
                <w:rFonts w:ascii="宋体" w:hAnsi="宋体" w:cs="宋体"/>
                <w:sz w:val="28"/>
                <w:szCs w:val="28"/>
              </w:rPr>
            </w:pPr>
            <w:r>
              <w:rPr>
                <w:rFonts w:ascii="宋体" w:hAnsi="宋体" w:cs="宋体" w:hint="eastAsia"/>
                <w:sz w:val="28"/>
                <w:szCs w:val="28"/>
              </w:rPr>
              <w:t>FZ/T 73045</w:t>
            </w:r>
          </w:p>
          <w:p w:rsidR="00A52031" w:rsidRDefault="00B1503B">
            <w:pPr>
              <w:adjustRightInd w:val="0"/>
              <w:snapToGrid w:val="0"/>
              <w:spacing w:line="400" w:lineRule="exact"/>
              <w:jc w:val="center"/>
              <w:rPr>
                <w:rFonts w:ascii="宋体" w:hAnsi="宋体" w:cs="宋体"/>
                <w:sz w:val="28"/>
                <w:szCs w:val="28"/>
              </w:rPr>
            </w:pPr>
            <w:r>
              <w:rPr>
                <w:rFonts w:ascii="宋体" w:hAnsi="宋体" w:cs="宋体" w:hint="eastAsia"/>
                <w:sz w:val="28"/>
                <w:szCs w:val="28"/>
              </w:rPr>
              <w:t>FZ/T 81001</w:t>
            </w:r>
          </w:p>
          <w:p w:rsidR="00A52031" w:rsidRDefault="00B1503B">
            <w:pPr>
              <w:adjustRightInd w:val="0"/>
              <w:snapToGrid w:val="0"/>
              <w:spacing w:line="400" w:lineRule="exact"/>
              <w:jc w:val="center"/>
              <w:rPr>
                <w:rFonts w:ascii="宋体" w:hAnsi="宋体" w:cs="宋体"/>
                <w:sz w:val="28"/>
                <w:szCs w:val="28"/>
              </w:rPr>
            </w:pPr>
            <w:r>
              <w:rPr>
                <w:rFonts w:ascii="宋体" w:hAnsi="宋体" w:cs="宋体" w:hint="eastAsia"/>
                <w:sz w:val="28"/>
                <w:szCs w:val="28"/>
              </w:rPr>
              <w:t>FZ/T 73010</w:t>
            </w:r>
          </w:p>
          <w:p w:rsidR="00A52031" w:rsidRDefault="00B1503B">
            <w:pPr>
              <w:adjustRightInd w:val="0"/>
              <w:snapToGrid w:val="0"/>
              <w:spacing w:line="400" w:lineRule="exact"/>
              <w:jc w:val="center"/>
              <w:rPr>
                <w:rFonts w:ascii="宋体" w:hAnsi="宋体" w:cs="宋体"/>
                <w:sz w:val="28"/>
                <w:szCs w:val="28"/>
              </w:rPr>
            </w:pPr>
            <w:r>
              <w:rPr>
                <w:rFonts w:ascii="宋体" w:hAnsi="宋体" w:cs="宋体" w:hint="eastAsia"/>
                <w:sz w:val="28"/>
                <w:szCs w:val="28"/>
              </w:rPr>
              <w:t>FZ/T 73020</w:t>
            </w:r>
          </w:p>
          <w:p w:rsidR="00A52031" w:rsidRDefault="00B1503B">
            <w:pPr>
              <w:adjustRightInd w:val="0"/>
              <w:snapToGrid w:val="0"/>
              <w:spacing w:line="400" w:lineRule="exact"/>
              <w:jc w:val="center"/>
              <w:rPr>
                <w:rFonts w:ascii="宋体" w:hAnsi="宋体" w:cs="宋体"/>
                <w:sz w:val="28"/>
                <w:szCs w:val="28"/>
              </w:rPr>
            </w:pPr>
            <w:r>
              <w:rPr>
                <w:rFonts w:ascii="宋体" w:hAnsi="宋体" w:cs="宋体" w:hint="eastAsia"/>
                <w:sz w:val="28"/>
                <w:szCs w:val="28"/>
              </w:rPr>
              <w:t xml:space="preserve">FZ/T </w:t>
            </w:r>
            <w:r>
              <w:rPr>
                <w:rFonts w:ascii="宋体" w:hAnsi="宋体" w:cs="宋体" w:hint="eastAsia"/>
                <w:sz w:val="28"/>
                <w:szCs w:val="28"/>
              </w:rPr>
              <w:t>73026</w:t>
            </w:r>
          </w:p>
          <w:p w:rsidR="00A52031" w:rsidRDefault="00B1503B">
            <w:pPr>
              <w:adjustRightInd w:val="0"/>
              <w:snapToGrid w:val="0"/>
              <w:spacing w:line="400" w:lineRule="exact"/>
              <w:jc w:val="center"/>
              <w:rPr>
                <w:rFonts w:ascii="宋体" w:hAnsi="宋体" w:cs="宋体"/>
                <w:sz w:val="28"/>
                <w:szCs w:val="28"/>
              </w:rPr>
            </w:pPr>
            <w:r>
              <w:rPr>
                <w:rFonts w:ascii="宋体" w:hAnsi="宋体" w:cs="宋体" w:hint="eastAsia"/>
                <w:sz w:val="28"/>
                <w:szCs w:val="28"/>
              </w:rPr>
              <w:t>FZ/T 81004</w:t>
            </w:r>
          </w:p>
          <w:p w:rsidR="00A52031" w:rsidRDefault="00B1503B">
            <w:pPr>
              <w:adjustRightInd w:val="0"/>
              <w:snapToGrid w:val="0"/>
              <w:spacing w:line="400" w:lineRule="exact"/>
              <w:jc w:val="center"/>
              <w:rPr>
                <w:rFonts w:ascii="宋体" w:hAnsi="宋体" w:cs="宋体"/>
                <w:sz w:val="28"/>
                <w:szCs w:val="28"/>
              </w:rPr>
            </w:pPr>
            <w:r>
              <w:rPr>
                <w:rFonts w:ascii="宋体" w:hAnsi="宋体" w:cs="宋体" w:hint="eastAsia"/>
                <w:sz w:val="28"/>
                <w:szCs w:val="28"/>
              </w:rPr>
              <w:t>FZ/T 81006</w:t>
            </w:r>
          </w:p>
          <w:p w:rsidR="00A52031" w:rsidRDefault="00B1503B">
            <w:pPr>
              <w:adjustRightInd w:val="0"/>
              <w:snapToGrid w:val="0"/>
              <w:spacing w:line="400" w:lineRule="exact"/>
              <w:jc w:val="center"/>
              <w:rPr>
                <w:rFonts w:ascii="宋体" w:hAnsi="宋体" w:cs="宋体"/>
                <w:sz w:val="28"/>
                <w:szCs w:val="28"/>
              </w:rPr>
            </w:pPr>
            <w:r>
              <w:rPr>
                <w:rFonts w:ascii="宋体" w:hAnsi="宋体" w:cs="宋体" w:hint="eastAsia"/>
                <w:sz w:val="28"/>
                <w:szCs w:val="28"/>
              </w:rPr>
              <w:t>FZ/T 81007</w:t>
            </w:r>
            <w:r>
              <w:rPr>
                <w:rFonts w:ascii="宋体" w:hAnsi="宋体" w:cs="宋体" w:hint="eastAsia"/>
                <w:sz w:val="28"/>
                <w:szCs w:val="28"/>
              </w:rPr>
              <w:t>等相应产品标准</w:t>
            </w:r>
          </w:p>
        </w:tc>
      </w:tr>
      <w:tr w:rsidR="00A52031">
        <w:trPr>
          <w:trHeight w:val="646"/>
          <w:jc w:val="center"/>
        </w:trPr>
        <w:tc>
          <w:tcPr>
            <w:tcW w:w="1758" w:type="dxa"/>
            <w:vAlign w:val="center"/>
          </w:tcPr>
          <w:p w:rsidR="00A52031" w:rsidRDefault="00B1503B">
            <w:pPr>
              <w:adjustRightInd w:val="0"/>
              <w:snapToGrid w:val="0"/>
              <w:spacing w:line="400" w:lineRule="exact"/>
              <w:jc w:val="center"/>
              <w:rPr>
                <w:rFonts w:ascii="宋体" w:hAnsi="宋体" w:cs="宋体"/>
                <w:sz w:val="28"/>
                <w:szCs w:val="28"/>
              </w:rPr>
            </w:pPr>
            <w:r>
              <w:rPr>
                <w:rFonts w:ascii="宋体" w:hAnsi="宋体" w:cs="宋体" w:hint="eastAsia"/>
                <w:sz w:val="28"/>
                <w:szCs w:val="28"/>
              </w:rPr>
              <w:t>2</w:t>
            </w:r>
          </w:p>
        </w:tc>
        <w:tc>
          <w:tcPr>
            <w:tcW w:w="3582" w:type="dxa"/>
            <w:vAlign w:val="center"/>
          </w:tcPr>
          <w:p w:rsidR="00A52031" w:rsidRDefault="00B1503B">
            <w:pPr>
              <w:adjustRightInd w:val="0"/>
              <w:snapToGrid w:val="0"/>
              <w:spacing w:line="400" w:lineRule="exact"/>
              <w:jc w:val="center"/>
              <w:rPr>
                <w:rFonts w:ascii="宋体" w:hAnsi="宋体" w:cs="宋体"/>
                <w:sz w:val="28"/>
                <w:szCs w:val="28"/>
              </w:rPr>
            </w:pPr>
            <w:r>
              <w:rPr>
                <w:rFonts w:ascii="宋体" w:hAnsi="宋体" w:cs="宋体" w:hint="eastAsia"/>
                <w:sz w:val="28"/>
                <w:szCs w:val="28"/>
              </w:rPr>
              <w:t>pH</w:t>
            </w:r>
            <w:r>
              <w:rPr>
                <w:rFonts w:ascii="宋体" w:hAnsi="宋体" w:cs="宋体" w:hint="eastAsia"/>
                <w:sz w:val="28"/>
                <w:szCs w:val="28"/>
              </w:rPr>
              <w:t>值</w:t>
            </w:r>
          </w:p>
        </w:tc>
        <w:tc>
          <w:tcPr>
            <w:tcW w:w="3917" w:type="dxa"/>
            <w:vMerge/>
            <w:vAlign w:val="center"/>
          </w:tcPr>
          <w:p w:rsidR="00A52031" w:rsidRDefault="00A52031">
            <w:pPr>
              <w:adjustRightInd w:val="0"/>
              <w:snapToGrid w:val="0"/>
              <w:spacing w:line="400" w:lineRule="exact"/>
              <w:jc w:val="center"/>
              <w:rPr>
                <w:rFonts w:ascii="宋体" w:hAnsi="宋体" w:cs="宋体"/>
                <w:sz w:val="28"/>
                <w:szCs w:val="28"/>
              </w:rPr>
            </w:pPr>
          </w:p>
        </w:tc>
      </w:tr>
      <w:tr w:rsidR="00A52031">
        <w:trPr>
          <w:trHeight w:val="646"/>
          <w:jc w:val="center"/>
        </w:trPr>
        <w:tc>
          <w:tcPr>
            <w:tcW w:w="1758" w:type="dxa"/>
            <w:vAlign w:val="center"/>
          </w:tcPr>
          <w:p w:rsidR="00A52031" w:rsidRDefault="00B1503B">
            <w:pPr>
              <w:adjustRightInd w:val="0"/>
              <w:snapToGrid w:val="0"/>
              <w:spacing w:line="400" w:lineRule="exact"/>
              <w:jc w:val="center"/>
              <w:rPr>
                <w:rFonts w:ascii="宋体" w:hAnsi="宋体" w:cs="宋体"/>
                <w:sz w:val="28"/>
                <w:szCs w:val="28"/>
              </w:rPr>
            </w:pPr>
            <w:r>
              <w:rPr>
                <w:rFonts w:ascii="宋体" w:hAnsi="宋体" w:cs="宋体" w:hint="eastAsia"/>
                <w:sz w:val="28"/>
                <w:szCs w:val="28"/>
              </w:rPr>
              <w:t>3</w:t>
            </w:r>
          </w:p>
        </w:tc>
        <w:tc>
          <w:tcPr>
            <w:tcW w:w="3582" w:type="dxa"/>
            <w:vAlign w:val="center"/>
          </w:tcPr>
          <w:p w:rsidR="00A52031" w:rsidRDefault="00B1503B">
            <w:pPr>
              <w:adjustRightInd w:val="0"/>
              <w:snapToGrid w:val="0"/>
              <w:spacing w:line="400" w:lineRule="exact"/>
              <w:jc w:val="center"/>
              <w:rPr>
                <w:rFonts w:ascii="宋体" w:hAnsi="宋体" w:cs="宋体"/>
                <w:sz w:val="28"/>
                <w:szCs w:val="28"/>
              </w:rPr>
            </w:pPr>
            <w:r>
              <w:rPr>
                <w:rFonts w:ascii="宋体" w:hAnsi="宋体" w:cs="宋体" w:hint="eastAsia"/>
                <w:sz w:val="28"/>
                <w:szCs w:val="28"/>
              </w:rPr>
              <w:t>异味</w:t>
            </w:r>
          </w:p>
        </w:tc>
        <w:tc>
          <w:tcPr>
            <w:tcW w:w="3917" w:type="dxa"/>
            <w:vMerge/>
            <w:vAlign w:val="center"/>
          </w:tcPr>
          <w:p w:rsidR="00A52031" w:rsidRDefault="00A52031">
            <w:pPr>
              <w:adjustRightInd w:val="0"/>
              <w:snapToGrid w:val="0"/>
              <w:spacing w:line="400" w:lineRule="exact"/>
              <w:jc w:val="center"/>
              <w:rPr>
                <w:rFonts w:ascii="宋体" w:hAnsi="宋体" w:cs="宋体"/>
                <w:sz w:val="28"/>
                <w:szCs w:val="28"/>
              </w:rPr>
            </w:pPr>
          </w:p>
        </w:tc>
      </w:tr>
      <w:tr w:rsidR="00A52031">
        <w:trPr>
          <w:trHeight w:val="646"/>
          <w:jc w:val="center"/>
        </w:trPr>
        <w:tc>
          <w:tcPr>
            <w:tcW w:w="1758" w:type="dxa"/>
            <w:vAlign w:val="center"/>
          </w:tcPr>
          <w:p w:rsidR="00A52031" w:rsidRDefault="00B1503B">
            <w:pPr>
              <w:adjustRightInd w:val="0"/>
              <w:snapToGrid w:val="0"/>
              <w:spacing w:line="400" w:lineRule="exact"/>
              <w:jc w:val="center"/>
              <w:rPr>
                <w:rFonts w:ascii="宋体" w:hAnsi="宋体" w:cs="宋体"/>
                <w:sz w:val="28"/>
                <w:szCs w:val="28"/>
              </w:rPr>
            </w:pPr>
            <w:r>
              <w:rPr>
                <w:rFonts w:ascii="宋体" w:hAnsi="宋体" w:cs="宋体" w:hint="eastAsia"/>
                <w:sz w:val="28"/>
                <w:szCs w:val="28"/>
              </w:rPr>
              <w:t>4</w:t>
            </w:r>
          </w:p>
        </w:tc>
        <w:tc>
          <w:tcPr>
            <w:tcW w:w="3582" w:type="dxa"/>
            <w:vAlign w:val="center"/>
          </w:tcPr>
          <w:p w:rsidR="00A52031" w:rsidRDefault="00B1503B">
            <w:pPr>
              <w:adjustRightInd w:val="0"/>
              <w:snapToGrid w:val="0"/>
              <w:spacing w:line="400" w:lineRule="exact"/>
              <w:jc w:val="center"/>
              <w:rPr>
                <w:rFonts w:ascii="宋体" w:hAnsi="宋体" w:cs="宋体"/>
                <w:sz w:val="28"/>
                <w:szCs w:val="28"/>
              </w:rPr>
            </w:pPr>
            <w:r>
              <w:rPr>
                <w:rFonts w:ascii="宋体" w:hAnsi="宋体" w:cs="宋体" w:hint="eastAsia"/>
                <w:sz w:val="28"/>
                <w:szCs w:val="28"/>
              </w:rPr>
              <w:t>可分解致癌芳香胺染料</w:t>
            </w:r>
          </w:p>
        </w:tc>
        <w:tc>
          <w:tcPr>
            <w:tcW w:w="3917" w:type="dxa"/>
            <w:vMerge/>
            <w:vAlign w:val="center"/>
          </w:tcPr>
          <w:p w:rsidR="00A52031" w:rsidRDefault="00A52031">
            <w:pPr>
              <w:adjustRightInd w:val="0"/>
              <w:snapToGrid w:val="0"/>
              <w:spacing w:line="400" w:lineRule="exact"/>
              <w:jc w:val="center"/>
              <w:rPr>
                <w:rFonts w:ascii="宋体" w:hAnsi="宋体" w:cs="宋体"/>
                <w:sz w:val="28"/>
                <w:szCs w:val="28"/>
              </w:rPr>
            </w:pPr>
          </w:p>
        </w:tc>
      </w:tr>
      <w:tr w:rsidR="00A52031">
        <w:trPr>
          <w:trHeight w:val="646"/>
          <w:jc w:val="center"/>
        </w:trPr>
        <w:tc>
          <w:tcPr>
            <w:tcW w:w="1758" w:type="dxa"/>
            <w:vAlign w:val="center"/>
          </w:tcPr>
          <w:p w:rsidR="00A52031" w:rsidRDefault="00B1503B">
            <w:pPr>
              <w:adjustRightInd w:val="0"/>
              <w:snapToGrid w:val="0"/>
              <w:spacing w:line="400" w:lineRule="exact"/>
              <w:jc w:val="center"/>
              <w:rPr>
                <w:rFonts w:ascii="宋体" w:hAnsi="宋体" w:cs="宋体"/>
                <w:sz w:val="28"/>
                <w:szCs w:val="28"/>
              </w:rPr>
            </w:pPr>
            <w:r>
              <w:rPr>
                <w:rFonts w:ascii="宋体" w:hAnsi="宋体" w:cs="宋体" w:hint="eastAsia"/>
                <w:sz w:val="28"/>
                <w:szCs w:val="28"/>
              </w:rPr>
              <w:t>5</w:t>
            </w:r>
          </w:p>
        </w:tc>
        <w:tc>
          <w:tcPr>
            <w:tcW w:w="3582" w:type="dxa"/>
            <w:vAlign w:val="center"/>
          </w:tcPr>
          <w:p w:rsidR="00A52031" w:rsidRDefault="00B1503B">
            <w:pPr>
              <w:adjustRightInd w:val="0"/>
              <w:snapToGrid w:val="0"/>
              <w:spacing w:line="400" w:lineRule="exact"/>
              <w:jc w:val="center"/>
              <w:rPr>
                <w:rFonts w:ascii="宋体" w:hAnsi="宋体" w:cs="宋体"/>
                <w:sz w:val="28"/>
                <w:szCs w:val="28"/>
              </w:rPr>
            </w:pPr>
            <w:r>
              <w:rPr>
                <w:rFonts w:ascii="宋体" w:hAnsi="宋体" w:cs="宋体" w:hint="eastAsia"/>
                <w:sz w:val="28"/>
                <w:szCs w:val="28"/>
              </w:rPr>
              <w:t>耐水色牢度</w:t>
            </w:r>
          </w:p>
        </w:tc>
        <w:tc>
          <w:tcPr>
            <w:tcW w:w="3917" w:type="dxa"/>
            <w:vMerge/>
            <w:vAlign w:val="center"/>
          </w:tcPr>
          <w:p w:rsidR="00A52031" w:rsidRDefault="00A52031">
            <w:pPr>
              <w:adjustRightInd w:val="0"/>
              <w:snapToGrid w:val="0"/>
              <w:spacing w:line="400" w:lineRule="exact"/>
              <w:jc w:val="center"/>
              <w:rPr>
                <w:rFonts w:ascii="宋体" w:hAnsi="宋体" w:cs="宋体"/>
                <w:sz w:val="28"/>
                <w:szCs w:val="28"/>
              </w:rPr>
            </w:pPr>
          </w:p>
        </w:tc>
      </w:tr>
      <w:tr w:rsidR="00A52031">
        <w:trPr>
          <w:trHeight w:val="646"/>
          <w:jc w:val="center"/>
        </w:trPr>
        <w:tc>
          <w:tcPr>
            <w:tcW w:w="1758" w:type="dxa"/>
            <w:vAlign w:val="center"/>
          </w:tcPr>
          <w:p w:rsidR="00A52031" w:rsidRDefault="00B1503B">
            <w:pPr>
              <w:adjustRightInd w:val="0"/>
              <w:snapToGrid w:val="0"/>
              <w:spacing w:line="400" w:lineRule="exact"/>
              <w:jc w:val="center"/>
              <w:rPr>
                <w:rFonts w:ascii="宋体" w:hAnsi="宋体" w:cs="宋体"/>
                <w:sz w:val="28"/>
                <w:szCs w:val="28"/>
              </w:rPr>
            </w:pPr>
            <w:r>
              <w:rPr>
                <w:rFonts w:ascii="宋体" w:hAnsi="宋体" w:cs="宋体" w:hint="eastAsia"/>
                <w:sz w:val="28"/>
                <w:szCs w:val="28"/>
              </w:rPr>
              <w:t>6</w:t>
            </w:r>
          </w:p>
        </w:tc>
        <w:tc>
          <w:tcPr>
            <w:tcW w:w="3582" w:type="dxa"/>
            <w:vAlign w:val="center"/>
          </w:tcPr>
          <w:p w:rsidR="00A52031" w:rsidRDefault="00B1503B">
            <w:pPr>
              <w:adjustRightInd w:val="0"/>
              <w:snapToGrid w:val="0"/>
              <w:spacing w:line="400" w:lineRule="exact"/>
              <w:jc w:val="center"/>
              <w:rPr>
                <w:rFonts w:ascii="宋体" w:hAnsi="宋体" w:cs="宋体"/>
                <w:sz w:val="28"/>
                <w:szCs w:val="28"/>
              </w:rPr>
            </w:pPr>
            <w:r>
              <w:rPr>
                <w:rFonts w:ascii="宋体" w:hAnsi="宋体" w:cs="宋体" w:hint="eastAsia"/>
                <w:sz w:val="28"/>
                <w:szCs w:val="28"/>
              </w:rPr>
              <w:t>耐酸汗渍色牢度</w:t>
            </w:r>
          </w:p>
        </w:tc>
        <w:tc>
          <w:tcPr>
            <w:tcW w:w="3917" w:type="dxa"/>
            <w:vMerge/>
            <w:vAlign w:val="center"/>
          </w:tcPr>
          <w:p w:rsidR="00A52031" w:rsidRDefault="00A52031">
            <w:pPr>
              <w:adjustRightInd w:val="0"/>
              <w:snapToGrid w:val="0"/>
              <w:spacing w:line="400" w:lineRule="exact"/>
              <w:jc w:val="center"/>
              <w:rPr>
                <w:rFonts w:ascii="宋体" w:hAnsi="宋体" w:cs="宋体"/>
                <w:sz w:val="28"/>
                <w:szCs w:val="28"/>
              </w:rPr>
            </w:pPr>
          </w:p>
        </w:tc>
      </w:tr>
      <w:tr w:rsidR="00A52031">
        <w:trPr>
          <w:trHeight w:val="646"/>
          <w:jc w:val="center"/>
        </w:trPr>
        <w:tc>
          <w:tcPr>
            <w:tcW w:w="1758" w:type="dxa"/>
            <w:vAlign w:val="center"/>
          </w:tcPr>
          <w:p w:rsidR="00A52031" w:rsidRDefault="00B1503B">
            <w:pPr>
              <w:adjustRightInd w:val="0"/>
              <w:snapToGrid w:val="0"/>
              <w:spacing w:line="400" w:lineRule="exact"/>
              <w:jc w:val="center"/>
              <w:rPr>
                <w:rFonts w:ascii="宋体" w:hAnsi="宋体" w:cs="宋体"/>
                <w:sz w:val="28"/>
                <w:szCs w:val="28"/>
              </w:rPr>
            </w:pPr>
            <w:r>
              <w:rPr>
                <w:rFonts w:ascii="宋体" w:hAnsi="宋体" w:cs="宋体" w:hint="eastAsia"/>
                <w:sz w:val="28"/>
                <w:szCs w:val="28"/>
              </w:rPr>
              <w:lastRenderedPageBreak/>
              <w:t>7</w:t>
            </w:r>
          </w:p>
        </w:tc>
        <w:tc>
          <w:tcPr>
            <w:tcW w:w="3582" w:type="dxa"/>
            <w:vAlign w:val="center"/>
          </w:tcPr>
          <w:p w:rsidR="00A52031" w:rsidRDefault="00B1503B">
            <w:pPr>
              <w:adjustRightInd w:val="0"/>
              <w:snapToGrid w:val="0"/>
              <w:spacing w:line="400" w:lineRule="exact"/>
              <w:jc w:val="center"/>
              <w:rPr>
                <w:rFonts w:ascii="宋体" w:hAnsi="宋体" w:cs="宋体"/>
                <w:sz w:val="28"/>
                <w:szCs w:val="28"/>
              </w:rPr>
            </w:pPr>
            <w:r>
              <w:rPr>
                <w:rFonts w:ascii="宋体" w:hAnsi="宋体" w:cs="宋体" w:hint="eastAsia"/>
                <w:sz w:val="28"/>
                <w:szCs w:val="28"/>
              </w:rPr>
              <w:t>耐碱汗渍色牢度</w:t>
            </w:r>
          </w:p>
        </w:tc>
        <w:tc>
          <w:tcPr>
            <w:tcW w:w="3917" w:type="dxa"/>
            <w:vMerge/>
            <w:vAlign w:val="center"/>
          </w:tcPr>
          <w:p w:rsidR="00A52031" w:rsidRDefault="00A52031">
            <w:pPr>
              <w:adjustRightInd w:val="0"/>
              <w:snapToGrid w:val="0"/>
              <w:spacing w:line="400" w:lineRule="exact"/>
              <w:jc w:val="center"/>
              <w:rPr>
                <w:rFonts w:ascii="宋体" w:hAnsi="宋体" w:cs="宋体"/>
                <w:sz w:val="28"/>
                <w:szCs w:val="28"/>
              </w:rPr>
            </w:pPr>
          </w:p>
        </w:tc>
      </w:tr>
      <w:tr w:rsidR="00A52031">
        <w:trPr>
          <w:trHeight w:val="646"/>
          <w:jc w:val="center"/>
        </w:trPr>
        <w:tc>
          <w:tcPr>
            <w:tcW w:w="1758" w:type="dxa"/>
            <w:vAlign w:val="center"/>
          </w:tcPr>
          <w:p w:rsidR="00A52031" w:rsidRDefault="00B1503B">
            <w:pPr>
              <w:adjustRightInd w:val="0"/>
              <w:snapToGrid w:val="0"/>
              <w:spacing w:line="400" w:lineRule="exact"/>
              <w:jc w:val="center"/>
              <w:rPr>
                <w:rFonts w:ascii="宋体" w:hAnsi="宋体" w:cs="宋体"/>
                <w:sz w:val="28"/>
                <w:szCs w:val="28"/>
              </w:rPr>
            </w:pPr>
            <w:r>
              <w:rPr>
                <w:rFonts w:ascii="宋体" w:hAnsi="宋体" w:cs="宋体" w:hint="eastAsia"/>
                <w:sz w:val="28"/>
                <w:szCs w:val="28"/>
              </w:rPr>
              <w:lastRenderedPageBreak/>
              <w:t>8</w:t>
            </w:r>
          </w:p>
        </w:tc>
        <w:tc>
          <w:tcPr>
            <w:tcW w:w="3582" w:type="dxa"/>
            <w:vAlign w:val="center"/>
          </w:tcPr>
          <w:p w:rsidR="00A52031" w:rsidRDefault="00B1503B">
            <w:pPr>
              <w:adjustRightInd w:val="0"/>
              <w:snapToGrid w:val="0"/>
              <w:spacing w:line="400" w:lineRule="exact"/>
              <w:jc w:val="center"/>
              <w:rPr>
                <w:rFonts w:ascii="宋体" w:hAnsi="宋体" w:cs="宋体"/>
                <w:sz w:val="28"/>
                <w:szCs w:val="28"/>
              </w:rPr>
            </w:pPr>
            <w:r>
              <w:rPr>
                <w:rFonts w:ascii="宋体" w:hAnsi="宋体" w:cs="宋体" w:hint="eastAsia"/>
                <w:sz w:val="28"/>
                <w:szCs w:val="28"/>
              </w:rPr>
              <w:t>耐干摩擦色牢度</w:t>
            </w:r>
          </w:p>
        </w:tc>
        <w:tc>
          <w:tcPr>
            <w:tcW w:w="3917" w:type="dxa"/>
            <w:vMerge/>
            <w:vAlign w:val="center"/>
          </w:tcPr>
          <w:p w:rsidR="00A52031" w:rsidRDefault="00A52031">
            <w:pPr>
              <w:adjustRightInd w:val="0"/>
              <w:snapToGrid w:val="0"/>
              <w:spacing w:line="400" w:lineRule="exact"/>
              <w:jc w:val="center"/>
              <w:rPr>
                <w:rFonts w:ascii="宋体" w:hAnsi="宋体" w:cs="宋体"/>
                <w:sz w:val="28"/>
                <w:szCs w:val="28"/>
              </w:rPr>
            </w:pPr>
          </w:p>
        </w:tc>
      </w:tr>
      <w:tr w:rsidR="00A52031">
        <w:trPr>
          <w:trHeight w:val="646"/>
          <w:jc w:val="center"/>
        </w:trPr>
        <w:tc>
          <w:tcPr>
            <w:tcW w:w="1758" w:type="dxa"/>
            <w:vAlign w:val="center"/>
          </w:tcPr>
          <w:p w:rsidR="00A52031" w:rsidRDefault="00B1503B">
            <w:pPr>
              <w:adjustRightInd w:val="0"/>
              <w:snapToGrid w:val="0"/>
              <w:spacing w:line="400" w:lineRule="exact"/>
              <w:jc w:val="center"/>
              <w:rPr>
                <w:rFonts w:ascii="宋体" w:hAnsi="宋体" w:cs="宋体"/>
                <w:sz w:val="28"/>
                <w:szCs w:val="28"/>
              </w:rPr>
            </w:pPr>
            <w:r>
              <w:rPr>
                <w:rFonts w:ascii="宋体" w:hAnsi="宋体" w:cs="宋体" w:hint="eastAsia"/>
                <w:sz w:val="28"/>
                <w:szCs w:val="28"/>
              </w:rPr>
              <w:t>9</w:t>
            </w:r>
          </w:p>
        </w:tc>
        <w:tc>
          <w:tcPr>
            <w:tcW w:w="3582" w:type="dxa"/>
            <w:vAlign w:val="center"/>
          </w:tcPr>
          <w:p w:rsidR="00A52031" w:rsidRDefault="00B1503B">
            <w:pPr>
              <w:adjustRightInd w:val="0"/>
              <w:snapToGrid w:val="0"/>
              <w:spacing w:line="400" w:lineRule="exact"/>
              <w:jc w:val="center"/>
              <w:rPr>
                <w:rFonts w:ascii="宋体" w:hAnsi="宋体" w:cs="宋体"/>
                <w:sz w:val="28"/>
                <w:szCs w:val="28"/>
              </w:rPr>
            </w:pPr>
            <w:r>
              <w:rPr>
                <w:rFonts w:ascii="宋体" w:hAnsi="宋体" w:cs="宋体" w:hint="eastAsia"/>
                <w:sz w:val="28"/>
                <w:szCs w:val="28"/>
              </w:rPr>
              <w:t>耐湿摩擦色牢度</w:t>
            </w:r>
          </w:p>
        </w:tc>
        <w:tc>
          <w:tcPr>
            <w:tcW w:w="3917" w:type="dxa"/>
            <w:vMerge/>
            <w:vAlign w:val="center"/>
          </w:tcPr>
          <w:p w:rsidR="00A52031" w:rsidRDefault="00A52031">
            <w:pPr>
              <w:adjustRightInd w:val="0"/>
              <w:snapToGrid w:val="0"/>
              <w:spacing w:line="400" w:lineRule="exact"/>
              <w:jc w:val="center"/>
              <w:rPr>
                <w:rFonts w:ascii="宋体" w:hAnsi="宋体" w:cs="宋体"/>
                <w:sz w:val="28"/>
                <w:szCs w:val="28"/>
              </w:rPr>
            </w:pPr>
          </w:p>
        </w:tc>
      </w:tr>
      <w:tr w:rsidR="00A52031">
        <w:trPr>
          <w:trHeight w:val="646"/>
          <w:jc w:val="center"/>
        </w:trPr>
        <w:tc>
          <w:tcPr>
            <w:tcW w:w="1758" w:type="dxa"/>
            <w:vAlign w:val="center"/>
          </w:tcPr>
          <w:p w:rsidR="00A52031" w:rsidRDefault="00B1503B">
            <w:pPr>
              <w:adjustRightInd w:val="0"/>
              <w:snapToGrid w:val="0"/>
              <w:spacing w:line="400" w:lineRule="exact"/>
              <w:jc w:val="center"/>
              <w:rPr>
                <w:rFonts w:ascii="宋体" w:hAnsi="宋体" w:cs="宋体"/>
                <w:sz w:val="28"/>
                <w:szCs w:val="28"/>
              </w:rPr>
            </w:pPr>
            <w:r>
              <w:rPr>
                <w:rFonts w:ascii="宋体" w:hAnsi="宋体" w:cs="宋体" w:hint="eastAsia"/>
                <w:sz w:val="28"/>
                <w:szCs w:val="28"/>
              </w:rPr>
              <w:t>10</w:t>
            </w:r>
          </w:p>
        </w:tc>
        <w:tc>
          <w:tcPr>
            <w:tcW w:w="3582" w:type="dxa"/>
            <w:vAlign w:val="center"/>
          </w:tcPr>
          <w:p w:rsidR="00A52031" w:rsidRDefault="00B1503B">
            <w:pPr>
              <w:adjustRightInd w:val="0"/>
              <w:snapToGrid w:val="0"/>
              <w:spacing w:line="400" w:lineRule="exact"/>
              <w:jc w:val="center"/>
              <w:rPr>
                <w:rFonts w:ascii="宋体" w:hAnsi="宋体" w:cs="宋体"/>
                <w:sz w:val="28"/>
                <w:szCs w:val="28"/>
              </w:rPr>
            </w:pPr>
            <w:r>
              <w:rPr>
                <w:rFonts w:ascii="宋体" w:hAnsi="宋体" w:cs="宋体" w:hint="eastAsia"/>
                <w:sz w:val="28"/>
                <w:szCs w:val="28"/>
              </w:rPr>
              <w:t>耐唾液色牢度（</w:t>
            </w:r>
            <w:r>
              <w:rPr>
                <w:rFonts w:ascii="宋体" w:hAnsi="宋体" w:cs="宋体" w:hint="eastAsia"/>
                <w:sz w:val="28"/>
                <w:szCs w:val="28"/>
              </w:rPr>
              <w:t>A</w:t>
            </w:r>
            <w:r>
              <w:rPr>
                <w:rFonts w:ascii="宋体" w:hAnsi="宋体" w:cs="宋体" w:hint="eastAsia"/>
                <w:sz w:val="28"/>
                <w:szCs w:val="28"/>
              </w:rPr>
              <w:t>类）</w:t>
            </w:r>
          </w:p>
        </w:tc>
        <w:tc>
          <w:tcPr>
            <w:tcW w:w="3917" w:type="dxa"/>
            <w:vMerge/>
            <w:vAlign w:val="center"/>
          </w:tcPr>
          <w:p w:rsidR="00A52031" w:rsidRDefault="00A52031">
            <w:pPr>
              <w:adjustRightInd w:val="0"/>
              <w:snapToGrid w:val="0"/>
              <w:spacing w:line="400" w:lineRule="exact"/>
              <w:jc w:val="center"/>
              <w:rPr>
                <w:rFonts w:ascii="宋体" w:hAnsi="宋体" w:cs="宋体"/>
                <w:sz w:val="28"/>
                <w:szCs w:val="28"/>
              </w:rPr>
            </w:pPr>
          </w:p>
        </w:tc>
      </w:tr>
      <w:tr w:rsidR="00A52031">
        <w:trPr>
          <w:trHeight w:val="646"/>
          <w:jc w:val="center"/>
        </w:trPr>
        <w:tc>
          <w:tcPr>
            <w:tcW w:w="1758" w:type="dxa"/>
            <w:vAlign w:val="center"/>
          </w:tcPr>
          <w:p w:rsidR="00A52031" w:rsidRDefault="00B1503B">
            <w:pPr>
              <w:adjustRightInd w:val="0"/>
              <w:snapToGrid w:val="0"/>
              <w:spacing w:line="400" w:lineRule="exact"/>
              <w:jc w:val="center"/>
              <w:rPr>
                <w:rFonts w:ascii="宋体" w:hAnsi="宋体" w:cs="宋体"/>
                <w:sz w:val="28"/>
                <w:szCs w:val="28"/>
              </w:rPr>
            </w:pPr>
            <w:r>
              <w:rPr>
                <w:rFonts w:ascii="宋体" w:hAnsi="宋体" w:cs="宋体" w:hint="eastAsia"/>
                <w:sz w:val="28"/>
                <w:szCs w:val="28"/>
              </w:rPr>
              <w:t>11</w:t>
            </w:r>
          </w:p>
        </w:tc>
        <w:tc>
          <w:tcPr>
            <w:tcW w:w="3582" w:type="dxa"/>
            <w:vAlign w:val="center"/>
          </w:tcPr>
          <w:p w:rsidR="00A52031" w:rsidRDefault="00B1503B">
            <w:pPr>
              <w:adjustRightInd w:val="0"/>
              <w:snapToGrid w:val="0"/>
              <w:spacing w:line="400" w:lineRule="exact"/>
              <w:jc w:val="center"/>
              <w:rPr>
                <w:rFonts w:ascii="宋体" w:hAnsi="宋体" w:cs="宋体"/>
                <w:sz w:val="28"/>
                <w:szCs w:val="28"/>
              </w:rPr>
            </w:pPr>
            <w:r>
              <w:rPr>
                <w:rFonts w:ascii="宋体" w:hAnsi="宋体" w:cs="宋体" w:hint="eastAsia"/>
                <w:sz w:val="28"/>
                <w:szCs w:val="28"/>
              </w:rPr>
              <w:t>耐皂洗色牢度</w:t>
            </w:r>
          </w:p>
        </w:tc>
        <w:tc>
          <w:tcPr>
            <w:tcW w:w="3917" w:type="dxa"/>
            <w:vMerge/>
            <w:vAlign w:val="center"/>
          </w:tcPr>
          <w:p w:rsidR="00A52031" w:rsidRDefault="00A52031">
            <w:pPr>
              <w:adjustRightInd w:val="0"/>
              <w:snapToGrid w:val="0"/>
              <w:spacing w:line="400" w:lineRule="exact"/>
              <w:jc w:val="center"/>
              <w:rPr>
                <w:rFonts w:ascii="宋体" w:hAnsi="宋体" w:cs="宋体"/>
                <w:sz w:val="28"/>
                <w:szCs w:val="28"/>
              </w:rPr>
            </w:pPr>
          </w:p>
        </w:tc>
      </w:tr>
      <w:tr w:rsidR="00A52031">
        <w:trPr>
          <w:trHeight w:val="596"/>
          <w:jc w:val="center"/>
        </w:trPr>
        <w:tc>
          <w:tcPr>
            <w:tcW w:w="1758" w:type="dxa"/>
            <w:vAlign w:val="center"/>
          </w:tcPr>
          <w:p w:rsidR="00A52031" w:rsidRDefault="00B1503B">
            <w:pPr>
              <w:adjustRightInd w:val="0"/>
              <w:snapToGrid w:val="0"/>
              <w:spacing w:line="400" w:lineRule="exact"/>
              <w:jc w:val="center"/>
              <w:rPr>
                <w:rFonts w:ascii="宋体" w:hAnsi="宋体" w:cs="宋体"/>
                <w:sz w:val="28"/>
                <w:szCs w:val="28"/>
              </w:rPr>
            </w:pPr>
            <w:r>
              <w:rPr>
                <w:rFonts w:ascii="宋体" w:hAnsi="宋体" w:cs="宋体" w:hint="eastAsia"/>
                <w:sz w:val="28"/>
                <w:szCs w:val="28"/>
              </w:rPr>
              <w:t>12</w:t>
            </w:r>
          </w:p>
        </w:tc>
        <w:tc>
          <w:tcPr>
            <w:tcW w:w="3582" w:type="dxa"/>
            <w:vAlign w:val="center"/>
          </w:tcPr>
          <w:p w:rsidR="00A52031" w:rsidRDefault="00B1503B">
            <w:pPr>
              <w:adjustRightInd w:val="0"/>
              <w:snapToGrid w:val="0"/>
              <w:spacing w:line="400" w:lineRule="exact"/>
              <w:jc w:val="center"/>
              <w:rPr>
                <w:rFonts w:ascii="宋体" w:hAnsi="宋体" w:cs="宋体"/>
                <w:sz w:val="28"/>
                <w:szCs w:val="28"/>
              </w:rPr>
            </w:pPr>
            <w:r>
              <w:rPr>
                <w:rFonts w:ascii="宋体" w:hAnsi="宋体" w:cs="宋体" w:hint="eastAsia"/>
                <w:sz w:val="28"/>
                <w:szCs w:val="28"/>
              </w:rPr>
              <w:t>总铅和总镉（有涂层）</w:t>
            </w:r>
          </w:p>
        </w:tc>
        <w:tc>
          <w:tcPr>
            <w:tcW w:w="3917" w:type="dxa"/>
            <w:vMerge/>
            <w:vAlign w:val="center"/>
          </w:tcPr>
          <w:p w:rsidR="00A52031" w:rsidRDefault="00A52031">
            <w:pPr>
              <w:adjustRightInd w:val="0"/>
              <w:snapToGrid w:val="0"/>
              <w:spacing w:line="400" w:lineRule="exact"/>
              <w:jc w:val="center"/>
              <w:rPr>
                <w:rFonts w:ascii="宋体" w:hAnsi="宋体" w:cs="宋体"/>
                <w:sz w:val="28"/>
                <w:szCs w:val="28"/>
              </w:rPr>
            </w:pPr>
          </w:p>
        </w:tc>
      </w:tr>
      <w:tr w:rsidR="00A52031">
        <w:trPr>
          <w:trHeight w:val="646"/>
          <w:jc w:val="center"/>
        </w:trPr>
        <w:tc>
          <w:tcPr>
            <w:tcW w:w="1758" w:type="dxa"/>
            <w:vAlign w:val="center"/>
          </w:tcPr>
          <w:p w:rsidR="00A52031" w:rsidRDefault="00B1503B">
            <w:pPr>
              <w:adjustRightInd w:val="0"/>
              <w:snapToGrid w:val="0"/>
              <w:spacing w:line="400" w:lineRule="exact"/>
              <w:jc w:val="center"/>
              <w:rPr>
                <w:rFonts w:ascii="宋体" w:hAnsi="宋体" w:cs="宋体"/>
                <w:sz w:val="28"/>
                <w:szCs w:val="28"/>
              </w:rPr>
            </w:pPr>
            <w:r>
              <w:rPr>
                <w:rFonts w:ascii="宋体" w:hAnsi="宋体" w:cs="宋体" w:hint="eastAsia"/>
                <w:sz w:val="28"/>
                <w:szCs w:val="28"/>
              </w:rPr>
              <w:t>13</w:t>
            </w:r>
          </w:p>
        </w:tc>
        <w:tc>
          <w:tcPr>
            <w:tcW w:w="3582" w:type="dxa"/>
            <w:vAlign w:val="center"/>
          </w:tcPr>
          <w:p w:rsidR="00A52031" w:rsidRDefault="00B1503B">
            <w:pPr>
              <w:adjustRightInd w:val="0"/>
              <w:snapToGrid w:val="0"/>
              <w:spacing w:line="400" w:lineRule="exact"/>
              <w:jc w:val="center"/>
              <w:rPr>
                <w:rFonts w:ascii="宋体" w:hAnsi="宋体" w:cs="宋体"/>
                <w:sz w:val="28"/>
                <w:szCs w:val="28"/>
              </w:rPr>
            </w:pPr>
            <w:r>
              <w:rPr>
                <w:rFonts w:ascii="宋体" w:hAnsi="宋体" w:cs="宋体" w:hint="eastAsia"/>
                <w:sz w:val="28"/>
                <w:szCs w:val="28"/>
              </w:rPr>
              <w:t>邻苯二甲酸酯（有涂层）</w:t>
            </w:r>
          </w:p>
        </w:tc>
        <w:tc>
          <w:tcPr>
            <w:tcW w:w="3917" w:type="dxa"/>
            <w:vMerge/>
            <w:vAlign w:val="center"/>
          </w:tcPr>
          <w:p w:rsidR="00A52031" w:rsidRDefault="00A52031">
            <w:pPr>
              <w:adjustRightInd w:val="0"/>
              <w:snapToGrid w:val="0"/>
              <w:spacing w:line="400" w:lineRule="exact"/>
              <w:jc w:val="center"/>
              <w:rPr>
                <w:rFonts w:ascii="宋体" w:hAnsi="宋体" w:cs="宋体"/>
                <w:sz w:val="28"/>
                <w:szCs w:val="28"/>
              </w:rPr>
            </w:pPr>
          </w:p>
        </w:tc>
      </w:tr>
      <w:tr w:rsidR="00A52031">
        <w:trPr>
          <w:trHeight w:val="646"/>
          <w:jc w:val="center"/>
        </w:trPr>
        <w:tc>
          <w:tcPr>
            <w:tcW w:w="1758" w:type="dxa"/>
            <w:vAlign w:val="center"/>
          </w:tcPr>
          <w:p w:rsidR="00A52031" w:rsidRDefault="00B1503B">
            <w:pPr>
              <w:adjustRightInd w:val="0"/>
              <w:snapToGrid w:val="0"/>
              <w:spacing w:line="400" w:lineRule="exact"/>
              <w:jc w:val="center"/>
              <w:rPr>
                <w:rFonts w:ascii="宋体" w:hAnsi="宋体" w:cs="宋体"/>
                <w:sz w:val="28"/>
                <w:szCs w:val="28"/>
              </w:rPr>
            </w:pPr>
            <w:r>
              <w:rPr>
                <w:rFonts w:ascii="宋体" w:hAnsi="宋体" w:cs="宋体" w:hint="eastAsia"/>
                <w:sz w:val="28"/>
                <w:szCs w:val="28"/>
              </w:rPr>
              <w:t>14</w:t>
            </w:r>
          </w:p>
        </w:tc>
        <w:tc>
          <w:tcPr>
            <w:tcW w:w="3582" w:type="dxa"/>
            <w:vAlign w:val="center"/>
          </w:tcPr>
          <w:p w:rsidR="00A52031" w:rsidRDefault="00B1503B">
            <w:pPr>
              <w:adjustRightInd w:val="0"/>
              <w:snapToGrid w:val="0"/>
              <w:spacing w:line="400" w:lineRule="exact"/>
              <w:jc w:val="center"/>
              <w:rPr>
                <w:rFonts w:ascii="宋体" w:hAnsi="宋体" w:cs="宋体"/>
                <w:sz w:val="28"/>
                <w:szCs w:val="28"/>
              </w:rPr>
            </w:pPr>
            <w:r>
              <w:rPr>
                <w:rFonts w:ascii="宋体" w:hAnsi="宋体" w:cs="宋体" w:hint="eastAsia"/>
                <w:sz w:val="28"/>
                <w:szCs w:val="28"/>
              </w:rPr>
              <w:t>附件锐利性（有附件）</w:t>
            </w:r>
          </w:p>
        </w:tc>
        <w:tc>
          <w:tcPr>
            <w:tcW w:w="3917" w:type="dxa"/>
            <w:vMerge/>
            <w:vAlign w:val="center"/>
          </w:tcPr>
          <w:p w:rsidR="00A52031" w:rsidRDefault="00A52031">
            <w:pPr>
              <w:adjustRightInd w:val="0"/>
              <w:snapToGrid w:val="0"/>
              <w:spacing w:line="400" w:lineRule="exact"/>
              <w:jc w:val="center"/>
              <w:rPr>
                <w:rFonts w:ascii="宋体" w:hAnsi="宋体" w:cs="宋体"/>
                <w:sz w:val="28"/>
                <w:szCs w:val="28"/>
              </w:rPr>
            </w:pPr>
          </w:p>
        </w:tc>
      </w:tr>
      <w:tr w:rsidR="00A52031">
        <w:trPr>
          <w:trHeight w:val="646"/>
          <w:jc w:val="center"/>
        </w:trPr>
        <w:tc>
          <w:tcPr>
            <w:tcW w:w="1758" w:type="dxa"/>
            <w:vAlign w:val="center"/>
          </w:tcPr>
          <w:p w:rsidR="00A52031" w:rsidRDefault="00B1503B">
            <w:pPr>
              <w:adjustRightInd w:val="0"/>
              <w:snapToGrid w:val="0"/>
              <w:spacing w:line="400" w:lineRule="exact"/>
              <w:jc w:val="center"/>
              <w:rPr>
                <w:rFonts w:ascii="宋体" w:hAnsi="宋体" w:cs="宋体"/>
                <w:sz w:val="28"/>
                <w:szCs w:val="28"/>
              </w:rPr>
            </w:pPr>
            <w:r>
              <w:rPr>
                <w:rFonts w:ascii="宋体" w:hAnsi="宋体" w:cs="宋体" w:hint="eastAsia"/>
                <w:sz w:val="28"/>
                <w:szCs w:val="28"/>
              </w:rPr>
              <w:t>15</w:t>
            </w:r>
          </w:p>
        </w:tc>
        <w:tc>
          <w:tcPr>
            <w:tcW w:w="3582" w:type="dxa"/>
            <w:vAlign w:val="center"/>
          </w:tcPr>
          <w:p w:rsidR="00A52031" w:rsidRDefault="00B1503B">
            <w:pPr>
              <w:adjustRightInd w:val="0"/>
              <w:snapToGrid w:val="0"/>
              <w:spacing w:line="400" w:lineRule="exact"/>
              <w:jc w:val="center"/>
              <w:rPr>
                <w:rFonts w:ascii="宋体" w:hAnsi="宋体" w:cs="宋体"/>
                <w:sz w:val="28"/>
                <w:szCs w:val="28"/>
              </w:rPr>
            </w:pPr>
            <w:r>
              <w:rPr>
                <w:rFonts w:ascii="宋体" w:hAnsi="宋体" w:cs="宋体" w:hint="eastAsia"/>
                <w:sz w:val="28"/>
                <w:szCs w:val="28"/>
              </w:rPr>
              <w:t>绳带要求（有附件）</w:t>
            </w:r>
          </w:p>
        </w:tc>
        <w:tc>
          <w:tcPr>
            <w:tcW w:w="3917" w:type="dxa"/>
            <w:vMerge/>
            <w:vAlign w:val="center"/>
          </w:tcPr>
          <w:p w:rsidR="00A52031" w:rsidRDefault="00A52031">
            <w:pPr>
              <w:adjustRightInd w:val="0"/>
              <w:snapToGrid w:val="0"/>
              <w:spacing w:line="400" w:lineRule="exact"/>
              <w:jc w:val="center"/>
              <w:rPr>
                <w:rFonts w:ascii="宋体" w:hAnsi="宋体" w:cs="宋体"/>
                <w:sz w:val="28"/>
                <w:szCs w:val="28"/>
              </w:rPr>
            </w:pPr>
          </w:p>
        </w:tc>
      </w:tr>
      <w:tr w:rsidR="00A52031">
        <w:trPr>
          <w:trHeight w:val="646"/>
          <w:jc w:val="center"/>
        </w:trPr>
        <w:tc>
          <w:tcPr>
            <w:tcW w:w="1758" w:type="dxa"/>
            <w:vAlign w:val="center"/>
          </w:tcPr>
          <w:p w:rsidR="00A52031" w:rsidRDefault="00B1503B">
            <w:pPr>
              <w:adjustRightInd w:val="0"/>
              <w:snapToGrid w:val="0"/>
              <w:spacing w:line="400" w:lineRule="exact"/>
              <w:jc w:val="center"/>
              <w:rPr>
                <w:rFonts w:ascii="宋体" w:hAnsi="宋体" w:cs="宋体"/>
                <w:sz w:val="28"/>
                <w:szCs w:val="28"/>
              </w:rPr>
            </w:pPr>
            <w:r>
              <w:rPr>
                <w:rFonts w:ascii="宋体" w:hAnsi="宋体" w:cs="宋体" w:hint="eastAsia"/>
                <w:sz w:val="28"/>
                <w:szCs w:val="28"/>
              </w:rPr>
              <w:t>16</w:t>
            </w:r>
          </w:p>
        </w:tc>
        <w:tc>
          <w:tcPr>
            <w:tcW w:w="3582" w:type="dxa"/>
            <w:vAlign w:val="center"/>
          </w:tcPr>
          <w:p w:rsidR="00A52031" w:rsidRDefault="00B1503B">
            <w:pPr>
              <w:adjustRightInd w:val="0"/>
              <w:snapToGrid w:val="0"/>
              <w:spacing w:line="400" w:lineRule="exact"/>
              <w:jc w:val="center"/>
              <w:rPr>
                <w:rFonts w:ascii="宋体" w:hAnsi="宋体" w:cs="宋体"/>
                <w:sz w:val="28"/>
                <w:szCs w:val="28"/>
              </w:rPr>
            </w:pPr>
            <w:r>
              <w:rPr>
                <w:rFonts w:ascii="宋体" w:hAnsi="宋体" w:cs="宋体" w:hint="eastAsia"/>
                <w:sz w:val="28"/>
                <w:szCs w:val="28"/>
              </w:rPr>
              <w:t>残留金属针</w:t>
            </w:r>
          </w:p>
        </w:tc>
        <w:tc>
          <w:tcPr>
            <w:tcW w:w="3917" w:type="dxa"/>
            <w:vMerge/>
            <w:vAlign w:val="center"/>
          </w:tcPr>
          <w:p w:rsidR="00A52031" w:rsidRDefault="00A52031">
            <w:pPr>
              <w:adjustRightInd w:val="0"/>
              <w:snapToGrid w:val="0"/>
              <w:spacing w:line="400" w:lineRule="exact"/>
              <w:jc w:val="center"/>
              <w:rPr>
                <w:rFonts w:ascii="宋体" w:hAnsi="宋体" w:cs="宋体"/>
                <w:sz w:val="28"/>
                <w:szCs w:val="28"/>
              </w:rPr>
            </w:pPr>
          </w:p>
        </w:tc>
      </w:tr>
      <w:tr w:rsidR="00A52031">
        <w:trPr>
          <w:trHeight w:val="646"/>
          <w:jc w:val="center"/>
        </w:trPr>
        <w:tc>
          <w:tcPr>
            <w:tcW w:w="1758" w:type="dxa"/>
            <w:vAlign w:val="center"/>
          </w:tcPr>
          <w:p w:rsidR="00A52031" w:rsidRDefault="00B1503B">
            <w:pPr>
              <w:adjustRightInd w:val="0"/>
              <w:snapToGrid w:val="0"/>
              <w:spacing w:line="400" w:lineRule="exact"/>
              <w:jc w:val="center"/>
              <w:rPr>
                <w:rFonts w:ascii="宋体" w:hAnsi="宋体" w:cs="宋体"/>
                <w:sz w:val="28"/>
                <w:szCs w:val="28"/>
              </w:rPr>
            </w:pPr>
            <w:r>
              <w:rPr>
                <w:rFonts w:ascii="宋体" w:hAnsi="宋体" w:cs="宋体" w:hint="eastAsia"/>
                <w:sz w:val="28"/>
                <w:szCs w:val="28"/>
              </w:rPr>
              <w:t>17</w:t>
            </w:r>
          </w:p>
        </w:tc>
        <w:tc>
          <w:tcPr>
            <w:tcW w:w="3582" w:type="dxa"/>
            <w:vAlign w:val="center"/>
          </w:tcPr>
          <w:p w:rsidR="00A52031" w:rsidRDefault="00B1503B">
            <w:pPr>
              <w:adjustRightInd w:val="0"/>
              <w:snapToGrid w:val="0"/>
              <w:spacing w:line="400" w:lineRule="exact"/>
              <w:jc w:val="center"/>
              <w:rPr>
                <w:rFonts w:ascii="宋体" w:hAnsi="宋体" w:cs="宋体"/>
                <w:sz w:val="28"/>
                <w:szCs w:val="28"/>
              </w:rPr>
            </w:pPr>
            <w:r>
              <w:rPr>
                <w:rFonts w:ascii="宋体" w:hAnsi="宋体" w:cs="宋体" w:hint="eastAsia"/>
                <w:sz w:val="28"/>
                <w:szCs w:val="28"/>
              </w:rPr>
              <w:t>附件抗拉强力（有附件）</w:t>
            </w:r>
          </w:p>
        </w:tc>
        <w:tc>
          <w:tcPr>
            <w:tcW w:w="3917" w:type="dxa"/>
            <w:vMerge/>
            <w:vAlign w:val="center"/>
          </w:tcPr>
          <w:p w:rsidR="00A52031" w:rsidRDefault="00A52031">
            <w:pPr>
              <w:adjustRightInd w:val="0"/>
              <w:snapToGrid w:val="0"/>
              <w:spacing w:line="400" w:lineRule="exact"/>
              <w:jc w:val="center"/>
              <w:rPr>
                <w:rFonts w:ascii="宋体" w:hAnsi="宋体" w:cs="宋体"/>
                <w:sz w:val="28"/>
                <w:szCs w:val="28"/>
              </w:rPr>
            </w:pPr>
          </w:p>
        </w:tc>
      </w:tr>
      <w:tr w:rsidR="00A52031">
        <w:trPr>
          <w:trHeight w:val="646"/>
          <w:jc w:val="center"/>
        </w:trPr>
        <w:tc>
          <w:tcPr>
            <w:tcW w:w="1758" w:type="dxa"/>
            <w:vAlign w:val="center"/>
          </w:tcPr>
          <w:p w:rsidR="00A52031" w:rsidRDefault="00B1503B">
            <w:pPr>
              <w:adjustRightInd w:val="0"/>
              <w:snapToGrid w:val="0"/>
              <w:spacing w:line="400" w:lineRule="exact"/>
              <w:jc w:val="center"/>
              <w:rPr>
                <w:rFonts w:ascii="宋体" w:hAnsi="宋体" w:cs="宋体"/>
                <w:sz w:val="28"/>
                <w:szCs w:val="28"/>
              </w:rPr>
            </w:pPr>
            <w:r>
              <w:rPr>
                <w:rFonts w:ascii="宋体" w:hAnsi="宋体" w:cs="宋体" w:hint="eastAsia"/>
                <w:sz w:val="28"/>
                <w:szCs w:val="28"/>
              </w:rPr>
              <w:t>18</w:t>
            </w:r>
          </w:p>
        </w:tc>
        <w:tc>
          <w:tcPr>
            <w:tcW w:w="3582" w:type="dxa"/>
            <w:vAlign w:val="center"/>
          </w:tcPr>
          <w:p w:rsidR="00A52031" w:rsidRDefault="00B1503B">
            <w:pPr>
              <w:adjustRightInd w:val="0"/>
              <w:snapToGrid w:val="0"/>
              <w:spacing w:line="400" w:lineRule="exact"/>
              <w:jc w:val="center"/>
              <w:rPr>
                <w:rFonts w:ascii="宋体" w:hAnsi="宋体" w:cs="宋体"/>
                <w:sz w:val="28"/>
                <w:szCs w:val="28"/>
              </w:rPr>
            </w:pPr>
            <w:r>
              <w:rPr>
                <w:rFonts w:ascii="宋体" w:hAnsi="宋体" w:cs="宋体" w:hint="eastAsia"/>
                <w:sz w:val="28"/>
                <w:szCs w:val="28"/>
              </w:rPr>
              <w:t>燃烧性能</w:t>
            </w:r>
          </w:p>
        </w:tc>
        <w:tc>
          <w:tcPr>
            <w:tcW w:w="3917" w:type="dxa"/>
            <w:vMerge/>
            <w:vAlign w:val="center"/>
          </w:tcPr>
          <w:p w:rsidR="00A52031" w:rsidRDefault="00A52031">
            <w:pPr>
              <w:adjustRightInd w:val="0"/>
              <w:snapToGrid w:val="0"/>
              <w:spacing w:line="400" w:lineRule="exact"/>
              <w:jc w:val="center"/>
              <w:rPr>
                <w:rFonts w:ascii="宋体" w:hAnsi="宋体" w:cs="宋体"/>
                <w:sz w:val="28"/>
                <w:szCs w:val="28"/>
              </w:rPr>
            </w:pPr>
          </w:p>
        </w:tc>
      </w:tr>
      <w:tr w:rsidR="00A52031">
        <w:trPr>
          <w:trHeight w:val="646"/>
          <w:jc w:val="center"/>
        </w:trPr>
        <w:tc>
          <w:tcPr>
            <w:tcW w:w="1758" w:type="dxa"/>
            <w:vAlign w:val="center"/>
          </w:tcPr>
          <w:p w:rsidR="00A52031" w:rsidRDefault="00B1503B">
            <w:pPr>
              <w:adjustRightInd w:val="0"/>
              <w:snapToGrid w:val="0"/>
              <w:spacing w:line="400" w:lineRule="exact"/>
              <w:jc w:val="center"/>
              <w:rPr>
                <w:rFonts w:ascii="宋体" w:hAnsi="宋体" w:cs="宋体"/>
                <w:sz w:val="28"/>
                <w:szCs w:val="28"/>
              </w:rPr>
            </w:pPr>
            <w:r>
              <w:rPr>
                <w:rFonts w:ascii="宋体" w:hAnsi="宋体" w:cs="宋体" w:hint="eastAsia"/>
                <w:sz w:val="28"/>
                <w:szCs w:val="28"/>
              </w:rPr>
              <w:t>19</w:t>
            </w:r>
          </w:p>
        </w:tc>
        <w:tc>
          <w:tcPr>
            <w:tcW w:w="3582" w:type="dxa"/>
            <w:vAlign w:val="center"/>
          </w:tcPr>
          <w:p w:rsidR="00A52031" w:rsidRDefault="00B1503B">
            <w:pPr>
              <w:adjustRightInd w:val="0"/>
              <w:snapToGrid w:val="0"/>
              <w:spacing w:line="400" w:lineRule="exact"/>
              <w:jc w:val="center"/>
              <w:rPr>
                <w:rFonts w:ascii="宋体" w:hAnsi="宋体" w:cs="宋体"/>
                <w:sz w:val="28"/>
                <w:szCs w:val="28"/>
              </w:rPr>
            </w:pPr>
            <w:r>
              <w:rPr>
                <w:rFonts w:ascii="宋体" w:hAnsi="宋体" w:cs="宋体" w:hint="eastAsia"/>
                <w:sz w:val="28"/>
                <w:szCs w:val="28"/>
              </w:rPr>
              <w:t>纤维含量</w:t>
            </w:r>
          </w:p>
        </w:tc>
        <w:tc>
          <w:tcPr>
            <w:tcW w:w="3917" w:type="dxa"/>
            <w:vMerge/>
            <w:vAlign w:val="center"/>
          </w:tcPr>
          <w:p w:rsidR="00A52031" w:rsidRDefault="00A52031">
            <w:pPr>
              <w:adjustRightInd w:val="0"/>
              <w:snapToGrid w:val="0"/>
              <w:spacing w:line="400" w:lineRule="exact"/>
              <w:jc w:val="center"/>
              <w:rPr>
                <w:rFonts w:ascii="宋体" w:hAnsi="宋体" w:cs="宋体"/>
                <w:sz w:val="28"/>
                <w:szCs w:val="28"/>
              </w:rPr>
            </w:pPr>
          </w:p>
        </w:tc>
      </w:tr>
      <w:tr w:rsidR="00A52031">
        <w:trPr>
          <w:trHeight w:val="646"/>
          <w:jc w:val="center"/>
        </w:trPr>
        <w:tc>
          <w:tcPr>
            <w:tcW w:w="1758" w:type="dxa"/>
            <w:vAlign w:val="center"/>
          </w:tcPr>
          <w:p w:rsidR="00A52031" w:rsidRDefault="00B1503B">
            <w:pPr>
              <w:adjustRightInd w:val="0"/>
              <w:snapToGrid w:val="0"/>
              <w:spacing w:line="400" w:lineRule="exact"/>
              <w:jc w:val="center"/>
              <w:rPr>
                <w:rFonts w:ascii="宋体" w:hAnsi="宋体" w:cs="宋体"/>
                <w:sz w:val="28"/>
                <w:szCs w:val="28"/>
              </w:rPr>
            </w:pPr>
            <w:r>
              <w:rPr>
                <w:rFonts w:ascii="宋体" w:hAnsi="宋体" w:cs="宋体" w:hint="eastAsia"/>
                <w:sz w:val="28"/>
                <w:szCs w:val="28"/>
              </w:rPr>
              <w:t>20</w:t>
            </w:r>
          </w:p>
        </w:tc>
        <w:tc>
          <w:tcPr>
            <w:tcW w:w="3582" w:type="dxa"/>
            <w:vAlign w:val="center"/>
          </w:tcPr>
          <w:p w:rsidR="00A52031" w:rsidRDefault="00B1503B">
            <w:pPr>
              <w:adjustRightInd w:val="0"/>
              <w:snapToGrid w:val="0"/>
              <w:spacing w:line="400" w:lineRule="exact"/>
              <w:jc w:val="center"/>
              <w:rPr>
                <w:rFonts w:ascii="宋体" w:hAnsi="宋体" w:cs="宋体"/>
                <w:sz w:val="28"/>
                <w:szCs w:val="28"/>
              </w:rPr>
            </w:pPr>
            <w:r>
              <w:rPr>
                <w:rFonts w:ascii="宋体" w:hAnsi="宋体" w:cs="宋体" w:hint="eastAsia"/>
                <w:sz w:val="28"/>
                <w:szCs w:val="28"/>
              </w:rPr>
              <w:t>使用说明</w:t>
            </w:r>
          </w:p>
        </w:tc>
        <w:tc>
          <w:tcPr>
            <w:tcW w:w="3917" w:type="dxa"/>
            <w:vMerge/>
            <w:vAlign w:val="center"/>
          </w:tcPr>
          <w:p w:rsidR="00A52031" w:rsidRDefault="00A52031">
            <w:pPr>
              <w:adjustRightInd w:val="0"/>
              <w:snapToGrid w:val="0"/>
              <w:spacing w:line="400" w:lineRule="exact"/>
              <w:jc w:val="center"/>
              <w:rPr>
                <w:rFonts w:ascii="宋体" w:hAnsi="宋体" w:cs="宋体"/>
                <w:sz w:val="28"/>
                <w:szCs w:val="28"/>
              </w:rPr>
            </w:pPr>
          </w:p>
        </w:tc>
      </w:tr>
    </w:tbl>
    <w:p w:rsidR="00A52031" w:rsidRDefault="00A52031">
      <w:pPr>
        <w:snapToGrid w:val="0"/>
        <w:spacing w:line="440" w:lineRule="exact"/>
        <w:rPr>
          <w:rFonts w:ascii="宋体" w:hAnsi="宋体" w:cs="宋体"/>
          <w:color w:val="000000"/>
          <w:sz w:val="28"/>
          <w:szCs w:val="28"/>
        </w:rPr>
      </w:pPr>
    </w:p>
    <w:p w:rsidR="00A52031" w:rsidRDefault="00B1503B">
      <w:pPr>
        <w:snapToGrid w:val="0"/>
        <w:spacing w:line="440" w:lineRule="exact"/>
        <w:ind w:firstLineChars="171" w:firstLine="479"/>
        <w:rPr>
          <w:rFonts w:ascii="宋体" w:hAnsi="宋体" w:cs="宋体"/>
          <w:color w:val="000000"/>
          <w:sz w:val="28"/>
          <w:szCs w:val="28"/>
        </w:rPr>
      </w:pPr>
      <w:r>
        <w:rPr>
          <w:rFonts w:ascii="宋体" w:hAnsi="宋体" w:cs="宋体" w:hint="eastAsia"/>
          <w:color w:val="000000"/>
          <w:sz w:val="28"/>
          <w:szCs w:val="28"/>
        </w:rPr>
        <w:t>注：执行企业标准、团体标准、地方标准的产品，检验项目参照上述内容执行。</w:t>
      </w:r>
    </w:p>
    <w:p w:rsidR="00A52031" w:rsidRDefault="00B1503B">
      <w:pPr>
        <w:snapToGrid w:val="0"/>
        <w:spacing w:line="440" w:lineRule="exact"/>
        <w:ind w:firstLineChars="171" w:firstLine="479"/>
        <w:rPr>
          <w:rFonts w:ascii="宋体" w:hAnsi="宋体" w:cs="宋体"/>
          <w:color w:val="000000"/>
          <w:sz w:val="28"/>
          <w:szCs w:val="28"/>
        </w:rPr>
      </w:pPr>
      <w:r>
        <w:rPr>
          <w:rFonts w:ascii="宋体" w:hAnsi="宋体" w:cs="宋体" w:hint="eastAsia"/>
          <w:color w:val="000000"/>
          <w:sz w:val="28"/>
          <w:szCs w:val="28"/>
        </w:rPr>
        <w:t>凡是注日期的文件，其随后所有的修改单（不包括勘误的内容）或修订版不适用于本细则。凡是不注日期的文件，其最新版本适用于本细则。</w:t>
      </w:r>
    </w:p>
    <w:p w:rsidR="00A52031" w:rsidRDefault="00B1503B">
      <w:pPr>
        <w:snapToGrid w:val="0"/>
        <w:spacing w:line="440" w:lineRule="exact"/>
        <w:ind w:firstLineChars="171" w:firstLine="479"/>
        <w:rPr>
          <w:rFonts w:ascii="宋体" w:hAnsi="宋体" w:cs="宋体"/>
          <w:color w:val="000000"/>
          <w:sz w:val="28"/>
          <w:szCs w:val="28"/>
        </w:rPr>
      </w:pPr>
      <w:r>
        <w:rPr>
          <w:rFonts w:ascii="宋体" w:hAnsi="宋体" w:cs="宋体" w:hint="eastAsia"/>
          <w:color w:val="000000"/>
          <w:sz w:val="28"/>
          <w:szCs w:val="28"/>
        </w:rPr>
        <w:t>依照有关规定或产品适用标准，需要检测的其他项目，可视情况进行调整。</w:t>
      </w:r>
    </w:p>
    <w:p w:rsidR="00A52031" w:rsidRDefault="00B1503B">
      <w:pPr>
        <w:spacing w:line="360" w:lineRule="auto"/>
        <w:rPr>
          <w:rFonts w:ascii="宋体" w:hAnsi="宋体" w:cs="宋体"/>
          <w:color w:val="000000"/>
          <w:sz w:val="28"/>
          <w:szCs w:val="28"/>
        </w:rPr>
      </w:pPr>
      <w:r>
        <w:rPr>
          <w:rFonts w:ascii="宋体" w:hAnsi="宋体" w:cs="宋体" w:hint="eastAsia"/>
          <w:color w:val="000000"/>
          <w:sz w:val="28"/>
          <w:szCs w:val="28"/>
        </w:rPr>
        <w:t>3</w:t>
      </w:r>
      <w:r>
        <w:rPr>
          <w:rFonts w:ascii="宋体" w:hAnsi="宋体" w:cs="宋体" w:hint="eastAsia"/>
          <w:color w:val="000000"/>
          <w:sz w:val="28"/>
          <w:szCs w:val="28"/>
        </w:rPr>
        <w:t xml:space="preserve"> </w:t>
      </w:r>
      <w:r>
        <w:rPr>
          <w:rFonts w:ascii="宋体" w:hAnsi="宋体" w:cs="宋体" w:hint="eastAsia"/>
          <w:color w:val="000000"/>
          <w:sz w:val="28"/>
          <w:szCs w:val="28"/>
        </w:rPr>
        <w:t>判定规则</w:t>
      </w:r>
    </w:p>
    <w:p w:rsidR="00A52031" w:rsidRDefault="00B1503B">
      <w:pPr>
        <w:snapToGrid w:val="0"/>
        <w:spacing w:line="440" w:lineRule="exact"/>
        <w:rPr>
          <w:rFonts w:ascii="宋体" w:hAnsi="宋体" w:cs="宋体"/>
          <w:kern w:val="0"/>
          <w:sz w:val="28"/>
          <w:szCs w:val="28"/>
        </w:rPr>
      </w:pPr>
      <w:r>
        <w:rPr>
          <w:rFonts w:ascii="宋体" w:hAnsi="宋体" w:cs="宋体" w:hint="eastAsia"/>
          <w:color w:val="000000"/>
          <w:sz w:val="28"/>
          <w:szCs w:val="28"/>
        </w:rPr>
        <w:t>3</w:t>
      </w:r>
      <w:r>
        <w:rPr>
          <w:rFonts w:ascii="宋体" w:hAnsi="宋体" w:cs="宋体" w:hint="eastAsia"/>
          <w:color w:val="000000"/>
          <w:sz w:val="28"/>
          <w:szCs w:val="28"/>
        </w:rPr>
        <w:t>.1</w:t>
      </w:r>
      <w:r>
        <w:rPr>
          <w:rFonts w:ascii="宋体" w:hAnsi="宋体" w:cs="宋体" w:hint="eastAsia"/>
          <w:color w:val="000000"/>
          <w:sz w:val="28"/>
          <w:szCs w:val="28"/>
        </w:rPr>
        <w:t>依据标准</w:t>
      </w:r>
    </w:p>
    <w:p w:rsidR="00A52031" w:rsidRDefault="00B1503B">
      <w:pPr>
        <w:snapToGrid w:val="0"/>
        <w:spacing w:line="440" w:lineRule="exact"/>
        <w:ind w:firstLineChars="199" w:firstLine="557"/>
        <w:rPr>
          <w:rFonts w:ascii="宋体" w:hAnsi="宋体" w:cs="宋体"/>
          <w:color w:val="000000"/>
          <w:sz w:val="28"/>
          <w:szCs w:val="28"/>
        </w:rPr>
      </w:pPr>
      <w:r>
        <w:rPr>
          <w:rFonts w:ascii="宋体" w:hAnsi="宋体" w:cs="宋体" w:hint="eastAsia"/>
          <w:color w:val="000000"/>
          <w:sz w:val="28"/>
          <w:szCs w:val="28"/>
        </w:rPr>
        <w:t>GB/T 31900-2015</w:t>
      </w:r>
      <w:r>
        <w:rPr>
          <w:rFonts w:ascii="宋体" w:hAnsi="宋体" w:cs="宋体" w:hint="eastAsia"/>
          <w:color w:val="000000"/>
          <w:sz w:val="28"/>
          <w:szCs w:val="28"/>
        </w:rPr>
        <w:tab/>
      </w:r>
      <w:r>
        <w:rPr>
          <w:rFonts w:ascii="宋体" w:hAnsi="宋体" w:cs="宋体" w:hint="eastAsia"/>
          <w:color w:val="000000"/>
          <w:sz w:val="28"/>
          <w:szCs w:val="28"/>
        </w:rPr>
        <w:t>机织儿童服装</w:t>
      </w:r>
    </w:p>
    <w:p w:rsidR="00A52031" w:rsidRDefault="00B1503B">
      <w:pPr>
        <w:snapToGrid w:val="0"/>
        <w:spacing w:line="440" w:lineRule="exact"/>
        <w:ind w:firstLineChars="199" w:firstLine="557"/>
        <w:rPr>
          <w:rFonts w:ascii="宋体" w:hAnsi="宋体" w:cs="宋体"/>
          <w:color w:val="000000"/>
          <w:sz w:val="28"/>
          <w:szCs w:val="28"/>
        </w:rPr>
      </w:pPr>
      <w:r>
        <w:rPr>
          <w:rFonts w:ascii="宋体" w:hAnsi="宋体" w:cs="宋体" w:hint="eastAsia"/>
          <w:color w:val="000000"/>
          <w:sz w:val="28"/>
          <w:szCs w:val="28"/>
        </w:rPr>
        <w:lastRenderedPageBreak/>
        <w:t>FZ/T 73025-2019</w:t>
      </w:r>
      <w:r>
        <w:rPr>
          <w:rFonts w:ascii="宋体" w:hAnsi="宋体" w:cs="宋体" w:hint="eastAsia"/>
          <w:color w:val="000000"/>
          <w:sz w:val="28"/>
          <w:szCs w:val="28"/>
        </w:rPr>
        <w:t xml:space="preserve"> </w:t>
      </w:r>
      <w:r>
        <w:rPr>
          <w:rFonts w:ascii="宋体" w:hAnsi="宋体" w:cs="宋体" w:hint="eastAsia"/>
          <w:color w:val="000000"/>
          <w:sz w:val="28"/>
          <w:szCs w:val="28"/>
        </w:rPr>
        <w:t>婴幼儿针织服饰</w:t>
      </w:r>
    </w:p>
    <w:p w:rsidR="00A52031" w:rsidRDefault="00B1503B">
      <w:pPr>
        <w:snapToGrid w:val="0"/>
        <w:spacing w:line="440" w:lineRule="exact"/>
        <w:ind w:firstLineChars="199" w:firstLine="557"/>
        <w:rPr>
          <w:rFonts w:ascii="宋体" w:hAnsi="宋体" w:cs="宋体"/>
          <w:kern w:val="0"/>
          <w:sz w:val="28"/>
          <w:szCs w:val="28"/>
        </w:rPr>
      </w:pPr>
      <w:r>
        <w:rPr>
          <w:rFonts w:ascii="宋体" w:hAnsi="宋体" w:cs="宋体" w:hint="eastAsia"/>
          <w:kern w:val="0"/>
          <w:sz w:val="28"/>
          <w:szCs w:val="28"/>
        </w:rPr>
        <w:t>GB 31701-2015</w:t>
      </w:r>
      <w:r>
        <w:rPr>
          <w:rFonts w:ascii="宋体" w:hAnsi="宋体" w:cs="宋体" w:hint="eastAsia"/>
          <w:kern w:val="0"/>
          <w:sz w:val="28"/>
          <w:szCs w:val="28"/>
        </w:rPr>
        <w:t xml:space="preserve"> </w:t>
      </w:r>
      <w:r>
        <w:rPr>
          <w:rFonts w:ascii="宋体" w:hAnsi="宋体" w:cs="宋体" w:hint="eastAsia"/>
          <w:kern w:val="0"/>
          <w:sz w:val="28"/>
          <w:szCs w:val="28"/>
        </w:rPr>
        <w:t>婴幼儿及儿童纺织产品安全技术规范</w:t>
      </w:r>
      <w:r>
        <w:rPr>
          <w:rFonts w:ascii="宋体" w:hAnsi="宋体" w:cs="宋体" w:hint="eastAsia"/>
          <w:kern w:val="0"/>
          <w:sz w:val="28"/>
          <w:szCs w:val="28"/>
        </w:rPr>
        <w:t xml:space="preserve">    </w:t>
      </w:r>
    </w:p>
    <w:p w:rsidR="00A52031" w:rsidRDefault="00B1503B">
      <w:pPr>
        <w:snapToGrid w:val="0"/>
        <w:spacing w:line="440" w:lineRule="exact"/>
        <w:ind w:firstLineChars="199" w:firstLine="557"/>
        <w:rPr>
          <w:rFonts w:ascii="宋体" w:hAnsi="宋体" w:cs="宋体"/>
          <w:kern w:val="0"/>
          <w:sz w:val="28"/>
          <w:szCs w:val="28"/>
        </w:rPr>
      </w:pPr>
      <w:r>
        <w:rPr>
          <w:rFonts w:ascii="宋体" w:hAnsi="宋体" w:cs="宋体" w:hint="eastAsia"/>
          <w:kern w:val="0"/>
          <w:sz w:val="28"/>
          <w:szCs w:val="28"/>
        </w:rPr>
        <w:t>GB 18401-2010</w:t>
      </w:r>
      <w:r>
        <w:rPr>
          <w:rFonts w:ascii="宋体" w:hAnsi="宋体" w:cs="宋体" w:hint="eastAsia"/>
          <w:kern w:val="0"/>
          <w:sz w:val="28"/>
          <w:szCs w:val="28"/>
        </w:rPr>
        <w:tab/>
      </w:r>
      <w:r>
        <w:rPr>
          <w:rFonts w:ascii="宋体" w:hAnsi="宋体" w:cs="宋体" w:hint="eastAsia"/>
          <w:kern w:val="0"/>
          <w:sz w:val="28"/>
          <w:szCs w:val="28"/>
        </w:rPr>
        <w:t>国家纺织产品基本安全技术规范</w:t>
      </w:r>
    </w:p>
    <w:p w:rsidR="00A52031" w:rsidRDefault="00B1503B">
      <w:pPr>
        <w:snapToGrid w:val="0"/>
        <w:spacing w:line="440" w:lineRule="exact"/>
        <w:ind w:firstLineChars="199" w:firstLine="557"/>
        <w:rPr>
          <w:rFonts w:ascii="宋体" w:hAnsi="宋体" w:cs="宋体"/>
          <w:kern w:val="0"/>
          <w:sz w:val="28"/>
          <w:szCs w:val="28"/>
        </w:rPr>
      </w:pPr>
      <w:r>
        <w:rPr>
          <w:rFonts w:ascii="宋体" w:hAnsi="宋体" w:cs="宋体" w:hint="eastAsia"/>
          <w:kern w:val="0"/>
          <w:sz w:val="28"/>
          <w:szCs w:val="28"/>
        </w:rPr>
        <w:t>GB/T 5296.4-2012</w:t>
      </w:r>
      <w:r>
        <w:rPr>
          <w:rFonts w:ascii="宋体" w:hAnsi="宋体" w:cs="宋体" w:hint="eastAsia"/>
          <w:kern w:val="0"/>
          <w:sz w:val="28"/>
          <w:szCs w:val="28"/>
        </w:rPr>
        <w:tab/>
      </w:r>
      <w:r>
        <w:rPr>
          <w:rFonts w:ascii="宋体" w:hAnsi="宋体" w:cs="宋体" w:hint="eastAsia"/>
          <w:kern w:val="0"/>
          <w:sz w:val="28"/>
          <w:szCs w:val="28"/>
        </w:rPr>
        <w:t>消费品使用说明</w:t>
      </w:r>
      <w:r>
        <w:rPr>
          <w:rFonts w:ascii="宋体" w:hAnsi="宋体" w:cs="宋体" w:hint="eastAsia"/>
          <w:kern w:val="0"/>
          <w:sz w:val="28"/>
          <w:szCs w:val="28"/>
        </w:rPr>
        <w:t xml:space="preserve"> </w:t>
      </w:r>
      <w:r>
        <w:rPr>
          <w:rFonts w:ascii="宋体" w:hAnsi="宋体" w:cs="宋体" w:hint="eastAsia"/>
          <w:kern w:val="0"/>
          <w:sz w:val="28"/>
          <w:szCs w:val="28"/>
        </w:rPr>
        <w:t>第</w:t>
      </w:r>
      <w:r>
        <w:rPr>
          <w:rFonts w:ascii="宋体" w:hAnsi="宋体" w:cs="宋体" w:hint="eastAsia"/>
          <w:kern w:val="0"/>
          <w:sz w:val="28"/>
          <w:szCs w:val="28"/>
        </w:rPr>
        <w:t>4</w:t>
      </w:r>
      <w:r>
        <w:rPr>
          <w:rFonts w:ascii="宋体" w:hAnsi="宋体" w:cs="宋体" w:hint="eastAsia"/>
          <w:kern w:val="0"/>
          <w:sz w:val="28"/>
          <w:szCs w:val="28"/>
        </w:rPr>
        <w:t>部分：纺织品和服装</w:t>
      </w:r>
    </w:p>
    <w:p w:rsidR="00A52031" w:rsidRDefault="00B1503B">
      <w:pPr>
        <w:snapToGrid w:val="0"/>
        <w:spacing w:line="440" w:lineRule="exact"/>
        <w:ind w:firstLineChars="199" w:firstLine="557"/>
        <w:rPr>
          <w:rFonts w:ascii="宋体" w:hAnsi="宋体" w:cs="宋体"/>
          <w:kern w:val="0"/>
          <w:sz w:val="28"/>
          <w:szCs w:val="28"/>
        </w:rPr>
      </w:pPr>
      <w:r>
        <w:rPr>
          <w:rFonts w:ascii="宋体" w:hAnsi="宋体" w:cs="宋体" w:hint="eastAsia"/>
          <w:kern w:val="0"/>
          <w:sz w:val="28"/>
          <w:szCs w:val="28"/>
        </w:rPr>
        <w:t>GB/T 33271-2016</w:t>
      </w:r>
      <w:r>
        <w:rPr>
          <w:rFonts w:ascii="宋体" w:hAnsi="宋体" w:cs="宋体" w:hint="eastAsia"/>
          <w:kern w:val="0"/>
          <w:sz w:val="28"/>
          <w:szCs w:val="28"/>
        </w:rPr>
        <w:tab/>
      </w:r>
      <w:r>
        <w:rPr>
          <w:rFonts w:ascii="宋体" w:hAnsi="宋体" w:cs="宋体" w:hint="eastAsia"/>
          <w:kern w:val="0"/>
          <w:sz w:val="28"/>
          <w:szCs w:val="28"/>
        </w:rPr>
        <w:t>机织婴幼儿服装</w:t>
      </w:r>
    </w:p>
    <w:p w:rsidR="00A52031" w:rsidRDefault="00B1503B">
      <w:pPr>
        <w:snapToGrid w:val="0"/>
        <w:spacing w:line="440" w:lineRule="exact"/>
        <w:ind w:firstLineChars="199" w:firstLine="557"/>
        <w:rPr>
          <w:rFonts w:ascii="宋体" w:hAnsi="宋体" w:cs="宋体"/>
          <w:kern w:val="0"/>
          <w:sz w:val="28"/>
          <w:szCs w:val="28"/>
        </w:rPr>
      </w:pPr>
      <w:r>
        <w:rPr>
          <w:rFonts w:ascii="宋体" w:hAnsi="宋体" w:cs="宋体" w:hint="eastAsia"/>
          <w:kern w:val="0"/>
          <w:sz w:val="28"/>
          <w:szCs w:val="28"/>
        </w:rPr>
        <w:t>GB/T 2660-2017</w:t>
      </w:r>
      <w:r>
        <w:rPr>
          <w:rFonts w:ascii="宋体" w:hAnsi="宋体" w:cs="宋体" w:hint="eastAsia"/>
          <w:kern w:val="0"/>
          <w:sz w:val="28"/>
          <w:szCs w:val="28"/>
        </w:rPr>
        <w:tab/>
      </w:r>
      <w:r>
        <w:rPr>
          <w:rFonts w:ascii="宋体" w:hAnsi="宋体" w:cs="宋体" w:hint="eastAsia"/>
          <w:kern w:val="0"/>
          <w:sz w:val="28"/>
          <w:szCs w:val="28"/>
        </w:rPr>
        <w:t xml:space="preserve"> </w:t>
      </w:r>
      <w:r>
        <w:rPr>
          <w:rFonts w:ascii="宋体" w:hAnsi="宋体" w:cs="宋体" w:hint="eastAsia"/>
          <w:kern w:val="0"/>
          <w:sz w:val="28"/>
          <w:szCs w:val="28"/>
        </w:rPr>
        <w:t>衬衫</w:t>
      </w:r>
    </w:p>
    <w:p w:rsidR="00A52031" w:rsidRDefault="00B1503B">
      <w:pPr>
        <w:snapToGrid w:val="0"/>
        <w:spacing w:line="440" w:lineRule="exact"/>
        <w:ind w:firstLineChars="199" w:firstLine="557"/>
        <w:rPr>
          <w:rFonts w:ascii="宋体" w:hAnsi="宋体" w:cs="宋体"/>
          <w:kern w:val="0"/>
          <w:sz w:val="28"/>
          <w:szCs w:val="28"/>
        </w:rPr>
      </w:pPr>
      <w:r>
        <w:rPr>
          <w:rFonts w:ascii="宋体" w:hAnsi="宋体" w:cs="宋体" w:hint="eastAsia"/>
          <w:kern w:val="0"/>
          <w:sz w:val="28"/>
          <w:szCs w:val="28"/>
        </w:rPr>
        <w:t>GB/T 2662-2017</w:t>
      </w:r>
      <w:r>
        <w:rPr>
          <w:rFonts w:ascii="宋体" w:hAnsi="宋体" w:cs="宋体" w:hint="eastAsia"/>
          <w:kern w:val="0"/>
          <w:sz w:val="28"/>
          <w:szCs w:val="28"/>
        </w:rPr>
        <w:tab/>
      </w:r>
      <w:r>
        <w:rPr>
          <w:rFonts w:ascii="宋体" w:hAnsi="宋体" w:cs="宋体" w:hint="eastAsia"/>
          <w:kern w:val="0"/>
          <w:sz w:val="28"/>
          <w:szCs w:val="28"/>
        </w:rPr>
        <w:t xml:space="preserve"> </w:t>
      </w:r>
      <w:r>
        <w:rPr>
          <w:rFonts w:ascii="宋体" w:hAnsi="宋体" w:cs="宋体" w:hint="eastAsia"/>
          <w:kern w:val="0"/>
          <w:sz w:val="28"/>
          <w:szCs w:val="28"/>
        </w:rPr>
        <w:t>棉服装</w:t>
      </w:r>
    </w:p>
    <w:p w:rsidR="00A52031" w:rsidRDefault="00B1503B">
      <w:pPr>
        <w:snapToGrid w:val="0"/>
        <w:spacing w:line="440" w:lineRule="exact"/>
        <w:ind w:firstLineChars="199" w:firstLine="557"/>
        <w:rPr>
          <w:rFonts w:ascii="宋体" w:hAnsi="宋体" w:cs="宋体"/>
          <w:kern w:val="0"/>
          <w:sz w:val="28"/>
          <w:szCs w:val="28"/>
        </w:rPr>
      </w:pPr>
      <w:r>
        <w:rPr>
          <w:rFonts w:ascii="宋体" w:hAnsi="宋体" w:cs="宋体" w:hint="eastAsia"/>
          <w:kern w:val="0"/>
          <w:sz w:val="28"/>
          <w:szCs w:val="28"/>
        </w:rPr>
        <w:t>GB/T 8878-2014</w:t>
      </w:r>
      <w:r>
        <w:rPr>
          <w:rFonts w:ascii="宋体" w:hAnsi="宋体" w:cs="宋体" w:hint="eastAsia"/>
          <w:kern w:val="0"/>
          <w:sz w:val="28"/>
          <w:szCs w:val="28"/>
        </w:rPr>
        <w:tab/>
      </w:r>
      <w:r>
        <w:rPr>
          <w:rFonts w:ascii="宋体" w:hAnsi="宋体" w:cs="宋体" w:hint="eastAsia"/>
          <w:kern w:val="0"/>
          <w:sz w:val="28"/>
          <w:szCs w:val="28"/>
        </w:rPr>
        <w:t xml:space="preserve"> </w:t>
      </w:r>
      <w:r>
        <w:rPr>
          <w:rFonts w:ascii="宋体" w:hAnsi="宋体" w:cs="宋体" w:hint="eastAsia"/>
          <w:kern w:val="0"/>
          <w:sz w:val="28"/>
          <w:szCs w:val="28"/>
        </w:rPr>
        <w:t>棉针织内衣</w:t>
      </w:r>
    </w:p>
    <w:p w:rsidR="00A52031" w:rsidRDefault="00B1503B">
      <w:pPr>
        <w:snapToGrid w:val="0"/>
        <w:spacing w:line="440" w:lineRule="exact"/>
        <w:ind w:firstLineChars="199" w:firstLine="557"/>
        <w:rPr>
          <w:rFonts w:ascii="宋体" w:hAnsi="宋体" w:cs="宋体"/>
          <w:kern w:val="0"/>
          <w:sz w:val="28"/>
          <w:szCs w:val="28"/>
        </w:rPr>
      </w:pPr>
      <w:r>
        <w:rPr>
          <w:rFonts w:ascii="宋体" w:hAnsi="宋体" w:cs="宋体" w:hint="eastAsia"/>
          <w:kern w:val="0"/>
          <w:sz w:val="28"/>
          <w:szCs w:val="28"/>
        </w:rPr>
        <w:t>GB/T 22853-2019</w:t>
      </w:r>
      <w:r>
        <w:rPr>
          <w:rFonts w:ascii="宋体" w:hAnsi="宋体" w:cs="宋体" w:hint="eastAsia"/>
          <w:kern w:val="0"/>
          <w:sz w:val="28"/>
          <w:szCs w:val="28"/>
        </w:rPr>
        <w:tab/>
      </w:r>
      <w:r>
        <w:rPr>
          <w:rFonts w:ascii="宋体" w:hAnsi="宋体" w:cs="宋体" w:hint="eastAsia"/>
          <w:kern w:val="0"/>
          <w:sz w:val="28"/>
          <w:szCs w:val="28"/>
        </w:rPr>
        <w:t>针织运动服</w:t>
      </w:r>
    </w:p>
    <w:p w:rsidR="00A52031" w:rsidRDefault="00B1503B">
      <w:pPr>
        <w:snapToGrid w:val="0"/>
        <w:spacing w:line="440" w:lineRule="exact"/>
        <w:ind w:firstLineChars="199" w:firstLine="557"/>
        <w:rPr>
          <w:rFonts w:ascii="宋体" w:hAnsi="宋体" w:cs="宋体"/>
          <w:kern w:val="0"/>
          <w:sz w:val="28"/>
          <w:szCs w:val="28"/>
        </w:rPr>
      </w:pPr>
      <w:r>
        <w:rPr>
          <w:rFonts w:ascii="宋体" w:hAnsi="宋体" w:cs="宋体" w:hint="eastAsia"/>
          <w:kern w:val="0"/>
          <w:sz w:val="28"/>
          <w:szCs w:val="28"/>
        </w:rPr>
        <w:t>GB/T 22849-2014</w:t>
      </w:r>
      <w:r>
        <w:rPr>
          <w:rFonts w:ascii="宋体" w:hAnsi="宋体" w:cs="宋体" w:hint="eastAsia"/>
          <w:kern w:val="0"/>
          <w:sz w:val="28"/>
          <w:szCs w:val="28"/>
        </w:rPr>
        <w:tab/>
      </w:r>
      <w:r>
        <w:rPr>
          <w:rFonts w:ascii="宋体" w:hAnsi="宋体" w:cs="宋体" w:hint="eastAsia"/>
          <w:kern w:val="0"/>
          <w:sz w:val="28"/>
          <w:szCs w:val="28"/>
        </w:rPr>
        <w:t>针织</w:t>
      </w:r>
      <w:r>
        <w:rPr>
          <w:rFonts w:ascii="宋体" w:hAnsi="宋体" w:cs="宋体" w:hint="eastAsia"/>
          <w:kern w:val="0"/>
          <w:sz w:val="28"/>
          <w:szCs w:val="28"/>
        </w:rPr>
        <w:t>T</w:t>
      </w:r>
      <w:r>
        <w:rPr>
          <w:rFonts w:ascii="宋体" w:hAnsi="宋体" w:cs="宋体" w:hint="eastAsia"/>
          <w:kern w:val="0"/>
          <w:sz w:val="28"/>
          <w:szCs w:val="28"/>
        </w:rPr>
        <w:t>恤衫</w:t>
      </w:r>
    </w:p>
    <w:p w:rsidR="00A52031" w:rsidRDefault="00B1503B">
      <w:pPr>
        <w:snapToGrid w:val="0"/>
        <w:spacing w:line="440" w:lineRule="exact"/>
        <w:ind w:firstLineChars="199" w:firstLine="557"/>
        <w:rPr>
          <w:rFonts w:ascii="宋体" w:hAnsi="宋体" w:cs="宋体"/>
          <w:kern w:val="0"/>
          <w:sz w:val="28"/>
          <w:szCs w:val="28"/>
        </w:rPr>
      </w:pPr>
      <w:r>
        <w:rPr>
          <w:rFonts w:ascii="宋体" w:hAnsi="宋体" w:cs="宋体" w:hint="eastAsia"/>
          <w:kern w:val="0"/>
          <w:sz w:val="28"/>
          <w:szCs w:val="28"/>
        </w:rPr>
        <w:t>FZ/T 73017-2014</w:t>
      </w:r>
      <w:r>
        <w:rPr>
          <w:rFonts w:ascii="宋体" w:hAnsi="宋体" w:cs="宋体" w:hint="eastAsia"/>
          <w:kern w:val="0"/>
          <w:sz w:val="28"/>
          <w:szCs w:val="28"/>
        </w:rPr>
        <w:tab/>
      </w:r>
      <w:r>
        <w:rPr>
          <w:rFonts w:ascii="宋体" w:hAnsi="宋体" w:cs="宋体" w:hint="eastAsia"/>
          <w:kern w:val="0"/>
          <w:sz w:val="28"/>
          <w:szCs w:val="28"/>
        </w:rPr>
        <w:t>针织家居服</w:t>
      </w:r>
    </w:p>
    <w:p w:rsidR="00A52031" w:rsidRDefault="00B1503B">
      <w:pPr>
        <w:snapToGrid w:val="0"/>
        <w:spacing w:line="440" w:lineRule="exact"/>
        <w:ind w:firstLineChars="199" w:firstLine="557"/>
        <w:rPr>
          <w:rFonts w:ascii="宋体" w:hAnsi="宋体" w:cs="宋体"/>
          <w:kern w:val="0"/>
          <w:sz w:val="28"/>
          <w:szCs w:val="28"/>
        </w:rPr>
      </w:pPr>
      <w:r>
        <w:rPr>
          <w:rFonts w:ascii="宋体" w:hAnsi="宋体" w:cs="宋体" w:hint="eastAsia"/>
          <w:kern w:val="0"/>
          <w:sz w:val="28"/>
          <w:szCs w:val="28"/>
        </w:rPr>
        <w:t>FZ/T 73025-2019</w:t>
      </w:r>
      <w:r>
        <w:rPr>
          <w:rFonts w:ascii="宋体" w:hAnsi="宋体" w:cs="宋体" w:hint="eastAsia"/>
          <w:kern w:val="0"/>
          <w:sz w:val="28"/>
          <w:szCs w:val="28"/>
        </w:rPr>
        <w:tab/>
      </w:r>
      <w:r>
        <w:rPr>
          <w:rFonts w:ascii="宋体" w:hAnsi="宋体" w:cs="宋体" w:hint="eastAsia"/>
          <w:kern w:val="0"/>
          <w:sz w:val="28"/>
          <w:szCs w:val="28"/>
        </w:rPr>
        <w:t>婴幼</w:t>
      </w:r>
      <w:r>
        <w:rPr>
          <w:rFonts w:ascii="宋体" w:hAnsi="宋体" w:cs="宋体" w:hint="eastAsia"/>
          <w:kern w:val="0"/>
          <w:sz w:val="28"/>
          <w:szCs w:val="28"/>
        </w:rPr>
        <w:t>儿针织服饰</w:t>
      </w:r>
    </w:p>
    <w:p w:rsidR="00A52031" w:rsidRDefault="00B1503B">
      <w:pPr>
        <w:snapToGrid w:val="0"/>
        <w:spacing w:line="440" w:lineRule="exact"/>
        <w:ind w:firstLineChars="199" w:firstLine="557"/>
        <w:rPr>
          <w:rFonts w:ascii="宋体" w:hAnsi="宋体" w:cs="宋体"/>
          <w:kern w:val="0"/>
          <w:sz w:val="28"/>
          <w:szCs w:val="28"/>
        </w:rPr>
      </w:pPr>
      <w:r>
        <w:rPr>
          <w:rFonts w:ascii="宋体" w:hAnsi="宋体" w:cs="宋体" w:hint="eastAsia"/>
          <w:kern w:val="0"/>
          <w:sz w:val="28"/>
          <w:szCs w:val="28"/>
        </w:rPr>
        <w:t>FZ/T 81001-2016</w:t>
      </w:r>
      <w:r>
        <w:rPr>
          <w:rFonts w:ascii="宋体" w:hAnsi="宋体" w:cs="宋体" w:hint="eastAsia"/>
          <w:kern w:val="0"/>
          <w:sz w:val="28"/>
          <w:szCs w:val="28"/>
        </w:rPr>
        <w:tab/>
      </w:r>
      <w:r>
        <w:rPr>
          <w:rFonts w:ascii="宋体" w:hAnsi="宋体" w:cs="宋体" w:hint="eastAsia"/>
          <w:kern w:val="0"/>
          <w:sz w:val="28"/>
          <w:szCs w:val="28"/>
        </w:rPr>
        <w:t>睡衣套</w:t>
      </w:r>
    </w:p>
    <w:p w:rsidR="00A52031" w:rsidRDefault="00B1503B">
      <w:pPr>
        <w:snapToGrid w:val="0"/>
        <w:spacing w:line="440" w:lineRule="exact"/>
        <w:ind w:firstLineChars="199" w:firstLine="557"/>
        <w:rPr>
          <w:rFonts w:ascii="宋体" w:hAnsi="宋体" w:cs="宋体"/>
          <w:kern w:val="0"/>
          <w:sz w:val="28"/>
          <w:szCs w:val="28"/>
        </w:rPr>
      </w:pPr>
      <w:r>
        <w:rPr>
          <w:rFonts w:ascii="宋体" w:hAnsi="宋体" w:cs="宋体" w:hint="eastAsia"/>
          <w:kern w:val="0"/>
          <w:sz w:val="28"/>
          <w:szCs w:val="28"/>
        </w:rPr>
        <w:t>FZ/T 73010-2016</w:t>
      </w:r>
      <w:r>
        <w:rPr>
          <w:rFonts w:ascii="宋体" w:hAnsi="宋体" w:cs="宋体" w:hint="eastAsia"/>
          <w:kern w:val="0"/>
          <w:sz w:val="28"/>
          <w:szCs w:val="28"/>
        </w:rPr>
        <w:tab/>
      </w:r>
      <w:r>
        <w:rPr>
          <w:rFonts w:ascii="宋体" w:hAnsi="宋体" w:cs="宋体" w:hint="eastAsia"/>
          <w:kern w:val="0"/>
          <w:sz w:val="28"/>
          <w:szCs w:val="28"/>
        </w:rPr>
        <w:t>针织工艺衫</w:t>
      </w:r>
    </w:p>
    <w:p w:rsidR="00A52031" w:rsidRDefault="00B1503B">
      <w:pPr>
        <w:snapToGrid w:val="0"/>
        <w:spacing w:line="440" w:lineRule="exact"/>
        <w:ind w:firstLineChars="199" w:firstLine="557"/>
        <w:rPr>
          <w:rFonts w:ascii="宋体" w:hAnsi="宋体" w:cs="宋体"/>
          <w:kern w:val="0"/>
          <w:sz w:val="28"/>
          <w:szCs w:val="28"/>
        </w:rPr>
      </w:pPr>
      <w:r>
        <w:rPr>
          <w:rFonts w:ascii="宋体" w:hAnsi="宋体" w:cs="宋体" w:hint="eastAsia"/>
          <w:kern w:val="0"/>
          <w:sz w:val="28"/>
          <w:szCs w:val="28"/>
        </w:rPr>
        <w:t>FZ/T 73020-2019</w:t>
      </w:r>
      <w:r>
        <w:rPr>
          <w:rFonts w:ascii="宋体" w:hAnsi="宋体" w:cs="宋体" w:hint="eastAsia"/>
          <w:kern w:val="0"/>
          <w:sz w:val="28"/>
          <w:szCs w:val="28"/>
        </w:rPr>
        <w:tab/>
      </w:r>
      <w:r>
        <w:rPr>
          <w:rFonts w:ascii="宋体" w:hAnsi="宋体" w:cs="宋体" w:hint="eastAsia"/>
          <w:kern w:val="0"/>
          <w:sz w:val="28"/>
          <w:szCs w:val="28"/>
        </w:rPr>
        <w:t>针织休闲服装</w:t>
      </w:r>
    </w:p>
    <w:p w:rsidR="00A52031" w:rsidRDefault="00B1503B">
      <w:pPr>
        <w:snapToGrid w:val="0"/>
        <w:spacing w:line="440" w:lineRule="exact"/>
        <w:ind w:firstLineChars="199" w:firstLine="557"/>
        <w:rPr>
          <w:rFonts w:ascii="宋体" w:hAnsi="宋体" w:cs="宋体"/>
          <w:kern w:val="0"/>
          <w:sz w:val="28"/>
          <w:szCs w:val="28"/>
        </w:rPr>
      </w:pPr>
      <w:r>
        <w:rPr>
          <w:rFonts w:ascii="宋体" w:hAnsi="宋体" w:cs="宋体" w:hint="eastAsia"/>
          <w:kern w:val="0"/>
          <w:sz w:val="28"/>
          <w:szCs w:val="28"/>
        </w:rPr>
        <w:t>FZ/T 73026-2014</w:t>
      </w:r>
      <w:r>
        <w:rPr>
          <w:rFonts w:ascii="宋体" w:hAnsi="宋体" w:cs="宋体" w:hint="eastAsia"/>
          <w:kern w:val="0"/>
          <w:sz w:val="28"/>
          <w:szCs w:val="28"/>
        </w:rPr>
        <w:tab/>
      </w:r>
      <w:r>
        <w:rPr>
          <w:rFonts w:ascii="宋体" w:hAnsi="宋体" w:cs="宋体" w:hint="eastAsia"/>
          <w:kern w:val="0"/>
          <w:sz w:val="28"/>
          <w:szCs w:val="28"/>
        </w:rPr>
        <w:t>针织裙、裙套</w:t>
      </w:r>
    </w:p>
    <w:p w:rsidR="00A52031" w:rsidRDefault="00B1503B">
      <w:pPr>
        <w:snapToGrid w:val="0"/>
        <w:spacing w:line="440" w:lineRule="exact"/>
        <w:ind w:firstLineChars="199" w:firstLine="557"/>
        <w:rPr>
          <w:rFonts w:ascii="宋体" w:hAnsi="宋体" w:cs="宋体"/>
          <w:kern w:val="0"/>
          <w:sz w:val="28"/>
          <w:szCs w:val="28"/>
        </w:rPr>
      </w:pPr>
      <w:r>
        <w:rPr>
          <w:rFonts w:ascii="宋体" w:hAnsi="宋体" w:cs="宋体" w:hint="eastAsia"/>
          <w:kern w:val="0"/>
          <w:sz w:val="28"/>
          <w:szCs w:val="28"/>
        </w:rPr>
        <w:t>FZ/T 73045-2013</w:t>
      </w:r>
      <w:r>
        <w:rPr>
          <w:rFonts w:ascii="宋体" w:hAnsi="宋体" w:cs="宋体" w:hint="eastAsia"/>
          <w:kern w:val="0"/>
          <w:sz w:val="28"/>
          <w:szCs w:val="28"/>
        </w:rPr>
        <w:t>针织儿童服装</w:t>
      </w:r>
    </w:p>
    <w:p w:rsidR="00A52031" w:rsidRDefault="00B1503B">
      <w:pPr>
        <w:snapToGrid w:val="0"/>
        <w:spacing w:line="440" w:lineRule="exact"/>
        <w:ind w:firstLineChars="199" w:firstLine="557"/>
        <w:rPr>
          <w:rFonts w:ascii="宋体" w:hAnsi="宋体" w:cs="宋体"/>
          <w:kern w:val="0"/>
          <w:sz w:val="28"/>
          <w:szCs w:val="28"/>
        </w:rPr>
      </w:pPr>
      <w:r>
        <w:rPr>
          <w:rFonts w:ascii="宋体" w:hAnsi="宋体" w:cs="宋体" w:hint="eastAsia"/>
          <w:kern w:val="0"/>
          <w:sz w:val="28"/>
          <w:szCs w:val="28"/>
        </w:rPr>
        <w:t>FZ/T 81004-2012</w:t>
      </w:r>
      <w:r>
        <w:rPr>
          <w:rFonts w:ascii="宋体" w:hAnsi="宋体" w:cs="宋体" w:hint="eastAsia"/>
          <w:kern w:val="0"/>
          <w:sz w:val="28"/>
          <w:szCs w:val="28"/>
        </w:rPr>
        <w:tab/>
      </w:r>
      <w:r>
        <w:rPr>
          <w:rFonts w:ascii="宋体" w:hAnsi="宋体" w:cs="宋体" w:hint="eastAsia"/>
          <w:kern w:val="0"/>
          <w:sz w:val="28"/>
          <w:szCs w:val="28"/>
        </w:rPr>
        <w:t>连衣裙、裙套</w:t>
      </w:r>
    </w:p>
    <w:p w:rsidR="00A52031" w:rsidRDefault="00B1503B">
      <w:pPr>
        <w:snapToGrid w:val="0"/>
        <w:spacing w:line="440" w:lineRule="exact"/>
        <w:ind w:firstLineChars="199" w:firstLine="557"/>
        <w:rPr>
          <w:rFonts w:ascii="宋体" w:hAnsi="宋体" w:cs="宋体"/>
          <w:kern w:val="0"/>
          <w:sz w:val="28"/>
          <w:szCs w:val="28"/>
        </w:rPr>
      </w:pPr>
      <w:r>
        <w:rPr>
          <w:rFonts w:ascii="宋体" w:hAnsi="宋体" w:cs="宋体" w:hint="eastAsia"/>
          <w:kern w:val="0"/>
          <w:sz w:val="28"/>
          <w:szCs w:val="28"/>
        </w:rPr>
        <w:t>FZ/T 81006-2017</w:t>
      </w:r>
      <w:r>
        <w:rPr>
          <w:rFonts w:ascii="宋体" w:hAnsi="宋体" w:cs="宋体" w:hint="eastAsia"/>
          <w:kern w:val="0"/>
          <w:sz w:val="28"/>
          <w:szCs w:val="28"/>
        </w:rPr>
        <w:tab/>
      </w:r>
      <w:r>
        <w:rPr>
          <w:rFonts w:ascii="宋体" w:hAnsi="宋体" w:cs="宋体" w:hint="eastAsia"/>
          <w:kern w:val="0"/>
          <w:sz w:val="28"/>
          <w:szCs w:val="28"/>
        </w:rPr>
        <w:t>牛仔服装</w:t>
      </w:r>
    </w:p>
    <w:p w:rsidR="00A52031" w:rsidRDefault="00B1503B">
      <w:pPr>
        <w:snapToGrid w:val="0"/>
        <w:spacing w:line="440" w:lineRule="exact"/>
        <w:ind w:firstLineChars="199" w:firstLine="557"/>
        <w:rPr>
          <w:rFonts w:ascii="宋体" w:hAnsi="宋体" w:cs="宋体"/>
          <w:kern w:val="0"/>
          <w:sz w:val="28"/>
          <w:szCs w:val="28"/>
        </w:rPr>
      </w:pPr>
      <w:r>
        <w:rPr>
          <w:rFonts w:ascii="宋体" w:hAnsi="宋体" w:cs="宋体" w:hint="eastAsia"/>
          <w:kern w:val="0"/>
          <w:sz w:val="28"/>
          <w:szCs w:val="28"/>
        </w:rPr>
        <w:t>FZ/T 81007-2022</w:t>
      </w:r>
      <w:r>
        <w:rPr>
          <w:rFonts w:ascii="宋体" w:hAnsi="宋体" w:cs="宋体" w:hint="eastAsia"/>
          <w:kern w:val="0"/>
          <w:sz w:val="28"/>
          <w:szCs w:val="28"/>
        </w:rPr>
        <w:tab/>
      </w:r>
      <w:r>
        <w:rPr>
          <w:rFonts w:ascii="宋体" w:hAnsi="宋体" w:cs="宋体" w:hint="eastAsia"/>
          <w:kern w:val="0"/>
          <w:sz w:val="28"/>
          <w:szCs w:val="28"/>
        </w:rPr>
        <w:t>单、夹服装</w:t>
      </w:r>
    </w:p>
    <w:p w:rsidR="00A52031" w:rsidRDefault="00B1503B">
      <w:pPr>
        <w:snapToGrid w:val="0"/>
        <w:spacing w:line="440" w:lineRule="exact"/>
        <w:ind w:firstLineChars="199" w:firstLine="557"/>
        <w:rPr>
          <w:rFonts w:ascii="宋体" w:hAnsi="宋体" w:cs="宋体"/>
          <w:kern w:val="0"/>
          <w:sz w:val="28"/>
          <w:szCs w:val="28"/>
        </w:rPr>
      </w:pPr>
      <w:r>
        <w:rPr>
          <w:rFonts w:ascii="宋体" w:hAnsi="宋体" w:cs="宋体" w:hint="eastAsia"/>
          <w:kern w:val="0"/>
          <w:sz w:val="28"/>
          <w:szCs w:val="28"/>
        </w:rPr>
        <w:t>因服装种类较多，具体检验标准及项目根据实际样品而定</w:t>
      </w:r>
    </w:p>
    <w:p w:rsidR="00A52031" w:rsidRDefault="00B1503B">
      <w:pPr>
        <w:snapToGrid w:val="0"/>
        <w:spacing w:line="440" w:lineRule="exact"/>
        <w:ind w:firstLineChars="199" w:firstLine="557"/>
        <w:rPr>
          <w:rFonts w:ascii="宋体" w:hAnsi="宋体" w:cs="宋体"/>
          <w:kern w:val="0"/>
          <w:sz w:val="28"/>
          <w:szCs w:val="28"/>
        </w:rPr>
      </w:pPr>
      <w:r>
        <w:rPr>
          <w:rFonts w:ascii="宋体" w:hAnsi="宋体" w:cs="宋体" w:hint="eastAsia"/>
          <w:kern w:val="0"/>
          <w:sz w:val="28"/>
          <w:szCs w:val="28"/>
        </w:rPr>
        <w:t>相关的法律、行政法规、部门规章、规范性文件</w:t>
      </w:r>
    </w:p>
    <w:p w:rsidR="00A52031" w:rsidRDefault="00B1503B">
      <w:pPr>
        <w:snapToGrid w:val="0"/>
        <w:spacing w:line="440" w:lineRule="exact"/>
        <w:ind w:firstLineChars="199" w:firstLine="557"/>
        <w:rPr>
          <w:rFonts w:ascii="宋体" w:hAnsi="宋体" w:cs="宋体"/>
          <w:kern w:val="0"/>
          <w:sz w:val="28"/>
          <w:szCs w:val="28"/>
        </w:rPr>
      </w:pPr>
      <w:r>
        <w:rPr>
          <w:rFonts w:ascii="宋体" w:hAnsi="宋体" w:cs="宋体" w:hint="eastAsia"/>
          <w:kern w:val="0"/>
          <w:sz w:val="28"/>
          <w:szCs w:val="28"/>
        </w:rPr>
        <w:t>现行有效的企业标准、团体标准、地方标准及产品明示质量</w:t>
      </w:r>
      <w:r>
        <w:rPr>
          <w:rFonts w:ascii="宋体" w:hAnsi="宋体" w:cs="宋体" w:hint="eastAsia"/>
          <w:kern w:val="0"/>
          <w:sz w:val="28"/>
          <w:szCs w:val="28"/>
        </w:rPr>
        <w:t>要求。</w:t>
      </w:r>
    </w:p>
    <w:p w:rsidR="00A52031" w:rsidRDefault="00B1503B">
      <w:pPr>
        <w:adjustRightInd w:val="0"/>
        <w:snapToGrid w:val="0"/>
        <w:spacing w:line="440" w:lineRule="exact"/>
        <w:rPr>
          <w:rFonts w:ascii="宋体" w:hAnsi="宋体" w:cs="宋体"/>
          <w:color w:val="000000"/>
          <w:sz w:val="28"/>
          <w:szCs w:val="28"/>
        </w:rPr>
      </w:pPr>
      <w:r>
        <w:rPr>
          <w:rFonts w:ascii="宋体" w:hAnsi="宋体" w:cs="宋体" w:hint="eastAsia"/>
          <w:color w:val="000000"/>
          <w:sz w:val="28"/>
          <w:szCs w:val="28"/>
        </w:rPr>
        <w:t>3.2</w:t>
      </w:r>
      <w:r>
        <w:rPr>
          <w:rFonts w:ascii="宋体" w:hAnsi="宋体" w:cs="宋体" w:hint="eastAsia"/>
          <w:color w:val="000000"/>
          <w:sz w:val="28"/>
          <w:szCs w:val="28"/>
        </w:rPr>
        <w:t>判定原则</w:t>
      </w:r>
    </w:p>
    <w:p w:rsidR="00A52031" w:rsidRDefault="00B1503B">
      <w:pPr>
        <w:adjustRightInd w:val="0"/>
        <w:snapToGrid w:val="0"/>
        <w:spacing w:line="440" w:lineRule="exact"/>
        <w:ind w:firstLineChars="200" w:firstLine="560"/>
        <w:rPr>
          <w:rFonts w:ascii="宋体" w:hAnsi="宋体" w:cs="宋体"/>
          <w:color w:val="000000"/>
          <w:sz w:val="28"/>
          <w:szCs w:val="28"/>
        </w:rPr>
      </w:pPr>
      <w:r>
        <w:rPr>
          <w:rFonts w:ascii="宋体" w:hAnsi="宋体" w:cs="宋体" w:hint="eastAsia"/>
          <w:color w:val="000000"/>
          <w:sz w:val="28"/>
          <w:szCs w:val="28"/>
        </w:rPr>
        <w:t>经检验，检验项目全部合格，判定为被抽查产品所检项目未发现不合格；检验项目中任一项或一项以上不合格，判定为被抽查产品不合格。</w:t>
      </w:r>
    </w:p>
    <w:p w:rsidR="00A52031" w:rsidRDefault="00B1503B">
      <w:pPr>
        <w:adjustRightInd w:val="0"/>
        <w:snapToGrid w:val="0"/>
        <w:spacing w:line="440" w:lineRule="exact"/>
        <w:ind w:firstLineChars="200" w:firstLine="560"/>
        <w:rPr>
          <w:rFonts w:ascii="宋体" w:hAnsi="宋体" w:cs="宋体"/>
          <w:color w:val="000000"/>
          <w:sz w:val="28"/>
          <w:szCs w:val="28"/>
        </w:rPr>
      </w:pPr>
      <w:r>
        <w:rPr>
          <w:rFonts w:ascii="宋体" w:hAnsi="宋体" w:cs="宋体" w:hint="eastAsia"/>
          <w:color w:val="000000"/>
          <w:sz w:val="28"/>
          <w:szCs w:val="28"/>
        </w:rPr>
        <w:t>若被检产品明示的质量要求高于本细则中检验项目依据的标准要求时，应按被检产品明示的质量要求判定。</w:t>
      </w:r>
    </w:p>
    <w:p w:rsidR="00A52031" w:rsidRDefault="00B1503B">
      <w:pPr>
        <w:snapToGrid w:val="0"/>
        <w:spacing w:line="440" w:lineRule="exact"/>
        <w:ind w:firstLineChars="200" w:firstLine="560"/>
        <w:rPr>
          <w:rFonts w:ascii="宋体" w:hAnsi="宋体" w:cs="宋体"/>
          <w:color w:val="000000"/>
          <w:sz w:val="28"/>
          <w:szCs w:val="28"/>
        </w:rPr>
      </w:pPr>
      <w:r>
        <w:rPr>
          <w:rFonts w:ascii="宋体" w:hAnsi="宋体" w:cs="宋体" w:hint="eastAsia"/>
          <w:color w:val="000000"/>
          <w:sz w:val="28"/>
          <w:szCs w:val="28"/>
        </w:rPr>
        <w:t>若被检产品明示的质量要求低于本细则中检验项目依据的强制性标准要求时，应按照强制性标准要求判定。</w:t>
      </w:r>
    </w:p>
    <w:p w:rsidR="00A52031" w:rsidRDefault="00B1503B">
      <w:pPr>
        <w:snapToGrid w:val="0"/>
        <w:spacing w:line="440" w:lineRule="exact"/>
        <w:ind w:firstLineChars="199" w:firstLine="557"/>
        <w:rPr>
          <w:rFonts w:ascii="宋体" w:hAnsi="宋体" w:cs="宋体"/>
          <w:color w:val="000000"/>
          <w:sz w:val="28"/>
          <w:szCs w:val="28"/>
        </w:rPr>
      </w:pPr>
      <w:r>
        <w:rPr>
          <w:rFonts w:ascii="宋体" w:hAnsi="宋体" w:cs="宋体" w:hint="eastAsia"/>
          <w:color w:val="000000"/>
          <w:sz w:val="28"/>
          <w:szCs w:val="28"/>
        </w:rPr>
        <w:t>若被检产品明示的质量要求低于或包含本细则中检验项目依据的推荐性标</w:t>
      </w:r>
      <w:r>
        <w:rPr>
          <w:rFonts w:ascii="宋体" w:hAnsi="宋体" w:cs="宋体" w:hint="eastAsia"/>
          <w:color w:val="000000"/>
          <w:sz w:val="28"/>
          <w:szCs w:val="28"/>
        </w:rPr>
        <w:lastRenderedPageBreak/>
        <w:t>准要求时，应以被检产品明示的质量要求判定。</w:t>
      </w:r>
    </w:p>
    <w:p w:rsidR="00A52031" w:rsidRDefault="00B1503B">
      <w:pPr>
        <w:snapToGrid w:val="0"/>
        <w:spacing w:line="440" w:lineRule="exact"/>
        <w:ind w:firstLineChars="199" w:firstLine="557"/>
        <w:rPr>
          <w:rFonts w:ascii="宋体" w:hAnsi="宋体" w:cs="宋体"/>
          <w:color w:val="000000"/>
          <w:sz w:val="28"/>
          <w:szCs w:val="28"/>
        </w:rPr>
      </w:pPr>
      <w:r>
        <w:rPr>
          <w:rFonts w:ascii="宋体" w:hAnsi="宋体" w:cs="宋体" w:hint="eastAsia"/>
          <w:color w:val="000000"/>
          <w:sz w:val="28"/>
          <w:szCs w:val="28"/>
        </w:rPr>
        <w:t>若被检产品明示的质量要求缺少本细则中检验项目依据的强制性标准要求时，应按照强制性标准要求判定。</w:t>
      </w:r>
    </w:p>
    <w:p w:rsidR="00A52031" w:rsidRDefault="00B1503B">
      <w:pPr>
        <w:snapToGrid w:val="0"/>
        <w:spacing w:line="440" w:lineRule="exact"/>
        <w:ind w:firstLineChars="199" w:firstLine="557"/>
        <w:rPr>
          <w:rFonts w:ascii="宋体" w:hAnsi="宋体" w:cs="宋体"/>
          <w:sz w:val="28"/>
          <w:szCs w:val="28"/>
        </w:rPr>
      </w:pPr>
      <w:r>
        <w:rPr>
          <w:rFonts w:ascii="宋体" w:hAnsi="宋体" w:cs="宋体" w:hint="eastAsia"/>
          <w:color w:val="000000"/>
          <w:sz w:val="28"/>
          <w:szCs w:val="28"/>
        </w:rPr>
        <w:t>若被检产品明示的质量要求缺少本细则中检验项目依据的推荐性标准要求时，该项目不参与判定。</w:t>
      </w:r>
    </w:p>
    <w:sectPr w:rsidR="00A52031">
      <w:footerReference w:type="even" r:id="rId7"/>
      <w:footerReference w:type="default" r:id="rId8"/>
      <w:footerReference w:type="first" r:id="rId9"/>
      <w:pgSz w:w="11906" w:h="16838"/>
      <w:pgMar w:top="1440" w:right="1080" w:bottom="1440" w:left="1080" w:header="851" w:footer="737" w:gutter="0"/>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03B" w:rsidRDefault="00B1503B">
      <w:r>
        <w:separator/>
      </w:r>
    </w:p>
  </w:endnote>
  <w:endnote w:type="continuationSeparator" w:id="0">
    <w:p w:rsidR="00B1503B" w:rsidRDefault="00B15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031" w:rsidRDefault="00B1503B">
    <w:pPr>
      <w:pStyle w:val="a7"/>
      <w:framePr w:wrap="around" w:vAnchor="text" w:hAnchor="margin" w:xAlign="center" w:y="1"/>
      <w:rPr>
        <w:rStyle w:val="a8"/>
      </w:rPr>
    </w:pPr>
    <w:r>
      <w:fldChar w:fldCharType="begin"/>
    </w:r>
    <w:r>
      <w:rPr>
        <w:rStyle w:val="a8"/>
      </w:rPr>
      <w:instrText xml:space="preserve">PAGE  </w:instrText>
    </w:r>
    <w:r>
      <w:fldChar w:fldCharType="end"/>
    </w:r>
  </w:p>
  <w:p w:rsidR="00A52031" w:rsidRDefault="00A52031">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031" w:rsidRDefault="00B1503B">
    <w:pPr>
      <w:pStyle w:val="a7"/>
      <w:ind w:right="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52031" w:rsidRDefault="00B1503B">
                          <w:pPr>
                            <w:pStyle w:val="a7"/>
                          </w:pPr>
                          <w:r>
                            <w:fldChar w:fldCharType="begin"/>
                          </w:r>
                          <w:r>
                            <w:instrText xml:space="preserve"> PAGE  \* MERGEFORMAT </w:instrText>
                          </w:r>
                          <w:r>
                            <w:fldChar w:fldCharType="separate"/>
                          </w:r>
                          <w:r w:rsidR="00986DC9">
                            <w:rPr>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A52031" w:rsidRDefault="00B1503B">
                    <w:pPr>
                      <w:pStyle w:val="a7"/>
                    </w:pPr>
                    <w:r>
                      <w:fldChar w:fldCharType="begin"/>
                    </w:r>
                    <w:r>
                      <w:instrText xml:space="preserve"> PAGE  \* MERGEFORMAT </w:instrText>
                    </w:r>
                    <w:r>
                      <w:fldChar w:fldCharType="separate"/>
                    </w:r>
                    <w:r w:rsidR="00986DC9">
                      <w:rPr>
                        <w:noProof/>
                      </w:rPr>
                      <w:t>2</w:t>
                    </w:r>
                    <w: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031" w:rsidRDefault="00B1503B">
    <w:pPr>
      <w:pStyle w:val="a7"/>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52031" w:rsidRDefault="00B1503B">
                          <w:pPr>
                            <w:pStyle w:val="a7"/>
                          </w:pPr>
                          <w:r>
                            <w:fldChar w:fldCharType="begin"/>
                          </w:r>
                          <w:r>
                            <w:instrText xml:space="preserve"> PAGE  \* MERGEFORMAT </w:instrText>
                          </w:r>
                          <w:r>
                            <w:fldChar w:fldCharType="separate"/>
                          </w:r>
                          <w:r w:rsidR="00986DC9">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xjXvmMCAAARBQAADgAAAAAAAAAAAAAAAAAuAgAAZHJzL2Uyb0RvYy54&#10;bWxQSwECLQAUAAYACAAAACEAcarRudcAAAAFAQAADwAAAAAAAAAAAAAAAAC9BAAAZHJzL2Rvd25y&#10;ZXYueG1sUEsFBgAAAAAEAAQA8wAAAMEFAAAAAA==&#10;" filled="f" stroked="f" strokeweight=".5pt">
              <v:textbox style="mso-fit-shape-to-text:t" inset="0,0,0,0">
                <w:txbxContent>
                  <w:p w:rsidR="00A52031" w:rsidRDefault="00B1503B">
                    <w:pPr>
                      <w:pStyle w:val="a7"/>
                    </w:pPr>
                    <w:r>
                      <w:fldChar w:fldCharType="begin"/>
                    </w:r>
                    <w:r>
                      <w:instrText xml:space="preserve"> PAGE  \* MERGEFORMAT </w:instrText>
                    </w:r>
                    <w:r>
                      <w:fldChar w:fldCharType="separate"/>
                    </w:r>
                    <w:r w:rsidR="00986DC9">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03B" w:rsidRDefault="00B1503B">
      <w:r>
        <w:separator/>
      </w:r>
    </w:p>
  </w:footnote>
  <w:footnote w:type="continuationSeparator" w:id="0">
    <w:p w:rsidR="00B1503B" w:rsidRDefault="00B150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activeWritingStyle w:appName="MSWord" w:lang="en-US" w:vendorID="64" w:dllVersion="131078" w:nlCheck="1" w:checkStyle="0"/>
  <w:activeWritingStyle w:appName="MSWord" w:lang="zh-CN" w:vendorID="64" w:dllVersion="131077" w:nlCheck="1" w:checkStyle="1"/>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yMDYxZjA3ZjYxNGMzMzU0ODBlOWNhNTY0MmVjZTYifQ=="/>
  </w:docVars>
  <w:rsids>
    <w:rsidRoot w:val="53612F06"/>
    <w:rsid w:val="00986DC9"/>
    <w:rsid w:val="00A52031"/>
    <w:rsid w:val="00B1503B"/>
    <w:rsid w:val="042A67CC"/>
    <w:rsid w:val="08687282"/>
    <w:rsid w:val="0ABF7EE6"/>
    <w:rsid w:val="0EC4509C"/>
    <w:rsid w:val="14FE4DDE"/>
    <w:rsid w:val="16D637EF"/>
    <w:rsid w:val="17874F94"/>
    <w:rsid w:val="1B73636E"/>
    <w:rsid w:val="2347184B"/>
    <w:rsid w:val="241910E8"/>
    <w:rsid w:val="24485120"/>
    <w:rsid w:val="264B3730"/>
    <w:rsid w:val="2AD05A0F"/>
    <w:rsid w:val="2D643517"/>
    <w:rsid w:val="31352E71"/>
    <w:rsid w:val="482A4297"/>
    <w:rsid w:val="4899633B"/>
    <w:rsid w:val="4A0E2B14"/>
    <w:rsid w:val="4AED34E7"/>
    <w:rsid w:val="4D120ABF"/>
    <w:rsid w:val="5314122E"/>
    <w:rsid w:val="53612F06"/>
    <w:rsid w:val="558D0B37"/>
    <w:rsid w:val="5C3670B4"/>
    <w:rsid w:val="60761E87"/>
    <w:rsid w:val="645070A6"/>
    <w:rsid w:val="665F48FF"/>
    <w:rsid w:val="67011156"/>
    <w:rsid w:val="67C93599"/>
    <w:rsid w:val="6DA67A6F"/>
    <w:rsid w:val="6F16157F"/>
    <w:rsid w:val="6F656CAB"/>
    <w:rsid w:val="71315EA2"/>
    <w:rsid w:val="74622F95"/>
    <w:rsid w:val="74AE7C10"/>
    <w:rsid w:val="74CB5E65"/>
    <w:rsid w:val="769B2D3E"/>
    <w:rsid w:val="7FD209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A6F08"/>
  <w15:docId w15:val="{11D37391-CBEA-48AE-B192-FFBDDE00A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qFormat="1"/>
    <w:lsdException w:name="footer" w:uiPriority="99" w:unhideWhenUsed="1" w:qFormat="1"/>
    <w:lsdException w:name="caption" w:qFormat="1"/>
    <w:lsdException w:name="page number" w:qFormat="1"/>
    <w:lsdException w:name="Title" w:qFormat="1"/>
    <w:lsdException w:name="Default Paragraph Font" w:semiHidden="1" w:qFormat="1"/>
    <w:lsdException w:name="Body Text"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Calibri" w:hAnsi="Calibr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basedOn w:val="a"/>
    <w:next w:val="a4"/>
    <w:qFormat/>
    <w:pPr>
      <w:pBdr>
        <w:bottom w:val="single" w:sz="6" w:space="1" w:color="auto"/>
      </w:pBdr>
      <w:tabs>
        <w:tab w:val="center" w:pos="4153"/>
        <w:tab w:val="right" w:pos="8306"/>
      </w:tabs>
      <w:snapToGrid w:val="0"/>
      <w:jc w:val="center"/>
    </w:pPr>
    <w:rPr>
      <w:rFonts w:ascii="Times New Roman"/>
      <w:sz w:val="18"/>
      <w:szCs w:val="18"/>
    </w:rPr>
  </w:style>
  <w:style w:type="paragraph" w:styleId="a4">
    <w:name w:val="caption"/>
    <w:basedOn w:val="a"/>
    <w:next w:val="a"/>
    <w:qFormat/>
    <w:pPr>
      <w:spacing w:before="152" w:after="160" w:line="360" w:lineRule="atLeast"/>
    </w:pPr>
    <w:rPr>
      <w:rFonts w:ascii="黑体" w:eastAsia="黑体"/>
      <w:sz w:val="24"/>
    </w:rPr>
  </w:style>
  <w:style w:type="paragraph" w:styleId="a5">
    <w:name w:val="Body Text"/>
    <w:basedOn w:val="a"/>
    <w:qFormat/>
    <w:pPr>
      <w:spacing w:after="120"/>
    </w:pPr>
  </w:style>
  <w:style w:type="paragraph" w:styleId="a6">
    <w:name w:val="Body Text Indent"/>
    <w:basedOn w:val="a"/>
    <w:qFormat/>
    <w:pPr>
      <w:ind w:firstLineChars="200" w:firstLine="600"/>
    </w:pPr>
    <w:rPr>
      <w:rFonts w:ascii="Times New Roman" w:eastAsia="仿宋_GB2312" w:hAnsi="Times New Roman"/>
      <w:sz w:val="30"/>
      <w:szCs w:val="24"/>
    </w:rPr>
  </w:style>
  <w:style w:type="paragraph" w:styleId="a7">
    <w:name w:val="footer"/>
    <w:basedOn w:val="a"/>
    <w:uiPriority w:val="99"/>
    <w:unhideWhenUsed/>
    <w:qFormat/>
    <w:pPr>
      <w:tabs>
        <w:tab w:val="center" w:pos="4153"/>
        <w:tab w:val="right" w:pos="8306"/>
      </w:tabs>
      <w:snapToGrid w:val="0"/>
      <w:jc w:val="left"/>
    </w:pPr>
    <w:rPr>
      <w:sz w:val="18"/>
      <w:szCs w:val="18"/>
    </w:rPr>
  </w:style>
  <w:style w:type="character" w:styleId="a8">
    <w:name w:val="page number"/>
    <w:basedOn w:val="a1"/>
    <w:qFormat/>
  </w:style>
  <w:style w:type="paragraph" w:customStyle="1" w:styleId="208521">
    <w:name w:val="样式 样式 左侧:  2 字符 + 左侧:  0.85 厘米 首行缩进:  2 字符1"/>
    <w:basedOn w:val="a"/>
    <w:qFormat/>
    <w:pPr>
      <w:ind w:left="482" w:firstLineChars="200" w:firstLine="200"/>
    </w:pPr>
    <w:rPr>
      <w:rFonts w:cs="宋体"/>
      <w:szCs w:val="20"/>
    </w:rPr>
  </w:style>
  <w:style w:type="paragraph" w:styleId="1">
    <w:name w:val="toc 1"/>
    <w:basedOn w:val="a"/>
    <w:next w:val="a"/>
    <w:autoRedefine/>
    <w:uiPriority w:val="39"/>
    <w:unhideWhenUsed/>
    <w:rsid w:val="00986DC9"/>
    <w:rPr>
      <w:rFonts w:ascii="等线" w:eastAsia="等线" w:hAnsi="等线"/>
    </w:rPr>
  </w:style>
  <w:style w:type="paragraph" w:styleId="a9">
    <w:name w:val="Date"/>
    <w:basedOn w:val="a"/>
    <w:next w:val="a"/>
    <w:link w:val="aa"/>
    <w:rsid w:val="00986DC9"/>
    <w:pPr>
      <w:ind w:leftChars="2500" w:left="100"/>
    </w:pPr>
  </w:style>
  <w:style w:type="character" w:customStyle="1" w:styleId="aa">
    <w:name w:val="日期 字符"/>
    <w:basedOn w:val="a1"/>
    <w:link w:val="a9"/>
    <w:rsid w:val="00986DC9"/>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3867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284</Words>
  <Characters>1623</Characters>
  <Application>Microsoft Office Word</Application>
  <DocSecurity>0</DocSecurity>
  <Lines>13</Lines>
  <Paragraphs>3</Paragraphs>
  <ScaleCrop>false</ScaleCrop>
  <Company>HP</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山在那里</dc:creator>
  <cp:lastModifiedBy>Administrator</cp:lastModifiedBy>
  <cp:revision>2</cp:revision>
  <dcterms:created xsi:type="dcterms:W3CDTF">2023-02-16T00:27:00Z</dcterms:created>
  <dcterms:modified xsi:type="dcterms:W3CDTF">2023-08-22T01:29:00Z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A490F138191143199AEEB0DD5D8460E0</vt:lpwstr>
  </property>
</Properties>
</file>